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495798"/>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495799"/>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0495800"/>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4C4F3896" w14:textId="77777777" w:rsidR="000E1297"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0E1297">
        <w:rPr>
          <w:noProof/>
        </w:rPr>
        <w:t>摘</w:t>
      </w:r>
      <w:r w:rsidR="000E1297">
        <w:rPr>
          <w:noProof/>
        </w:rPr>
        <w:t xml:space="preserve">  </w:t>
      </w:r>
      <w:r w:rsidR="000E1297">
        <w:rPr>
          <w:noProof/>
        </w:rPr>
        <w:t>要</w:t>
      </w:r>
      <w:r w:rsidR="000E1297">
        <w:rPr>
          <w:noProof/>
        </w:rPr>
        <w:tab/>
      </w:r>
      <w:r w:rsidR="000E1297">
        <w:rPr>
          <w:noProof/>
        </w:rPr>
        <w:fldChar w:fldCharType="begin"/>
      </w:r>
      <w:r w:rsidR="000E1297">
        <w:rPr>
          <w:noProof/>
        </w:rPr>
        <w:instrText xml:space="preserve"> PAGEREF _Toc480495798 \h </w:instrText>
      </w:r>
      <w:r w:rsidR="000E1297">
        <w:rPr>
          <w:noProof/>
        </w:rPr>
      </w:r>
      <w:r w:rsidR="000E1297">
        <w:rPr>
          <w:noProof/>
        </w:rPr>
        <w:fldChar w:fldCharType="separate"/>
      </w:r>
      <w:r w:rsidR="000E1297">
        <w:rPr>
          <w:noProof/>
        </w:rPr>
        <w:t>1</w:t>
      </w:r>
      <w:r w:rsidR="000E1297">
        <w:rPr>
          <w:noProof/>
        </w:rPr>
        <w:fldChar w:fldCharType="end"/>
      </w:r>
    </w:p>
    <w:p w14:paraId="163AC237" w14:textId="77777777" w:rsidR="000E1297" w:rsidRDefault="000E1297">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_Toc480495799 \h </w:instrText>
      </w:r>
      <w:r>
        <w:rPr>
          <w:noProof/>
        </w:rPr>
      </w:r>
      <w:r>
        <w:rPr>
          <w:noProof/>
        </w:rPr>
        <w:fldChar w:fldCharType="separate"/>
      </w:r>
      <w:r>
        <w:rPr>
          <w:noProof/>
        </w:rPr>
        <w:t>1</w:t>
      </w:r>
      <w:r>
        <w:rPr>
          <w:noProof/>
        </w:rPr>
        <w:fldChar w:fldCharType="end"/>
      </w:r>
    </w:p>
    <w:p w14:paraId="673964C9" w14:textId="77777777" w:rsidR="000E1297" w:rsidRDefault="000E1297">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_Toc480495800 \h </w:instrText>
      </w:r>
      <w:r>
        <w:rPr>
          <w:noProof/>
        </w:rPr>
      </w:r>
      <w:r>
        <w:rPr>
          <w:noProof/>
        </w:rPr>
        <w:fldChar w:fldCharType="separate"/>
      </w:r>
      <w:r>
        <w:rPr>
          <w:noProof/>
        </w:rPr>
        <w:t>1</w:t>
      </w:r>
      <w:r>
        <w:rPr>
          <w:noProof/>
        </w:rPr>
        <w:fldChar w:fldCharType="end"/>
      </w:r>
    </w:p>
    <w:p w14:paraId="1FDC64B0" w14:textId="77777777" w:rsidR="000E1297" w:rsidRDefault="000E1297">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_Toc480495801 \h </w:instrText>
      </w:r>
      <w:r>
        <w:rPr>
          <w:noProof/>
        </w:rPr>
      </w:r>
      <w:r>
        <w:rPr>
          <w:noProof/>
        </w:rPr>
        <w:fldChar w:fldCharType="separate"/>
      </w:r>
      <w:r>
        <w:rPr>
          <w:noProof/>
        </w:rPr>
        <w:t>1</w:t>
      </w:r>
      <w:r>
        <w:rPr>
          <w:noProof/>
        </w:rPr>
        <w:fldChar w:fldCharType="end"/>
      </w:r>
    </w:p>
    <w:p w14:paraId="650F7C77" w14:textId="77777777" w:rsidR="000E1297" w:rsidRDefault="000E1297">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_Toc480495802 \h </w:instrText>
      </w:r>
      <w:r>
        <w:rPr>
          <w:noProof/>
        </w:rPr>
      </w:r>
      <w:r>
        <w:rPr>
          <w:noProof/>
        </w:rPr>
        <w:fldChar w:fldCharType="separate"/>
      </w:r>
      <w:r>
        <w:rPr>
          <w:noProof/>
        </w:rPr>
        <w:t>1</w:t>
      </w:r>
      <w:r>
        <w:rPr>
          <w:noProof/>
        </w:rPr>
        <w:fldChar w:fldCharType="end"/>
      </w:r>
    </w:p>
    <w:p w14:paraId="1E26DAD7"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_Toc480495803 \h </w:instrText>
      </w:r>
      <w:r>
        <w:rPr>
          <w:noProof/>
        </w:rPr>
      </w:r>
      <w:r>
        <w:rPr>
          <w:noProof/>
        </w:rPr>
        <w:fldChar w:fldCharType="separate"/>
      </w:r>
      <w:r>
        <w:rPr>
          <w:noProof/>
        </w:rPr>
        <w:t>1</w:t>
      </w:r>
      <w:r>
        <w:rPr>
          <w:noProof/>
        </w:rPr>
        <w:fldChar w:fldCharType="end"/>
      </w:r>
    </w:p>
    <w:p w14:paraId="53A63C6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_Toc480495804 \h </w:instrText>
      </w:r>
      <w:r>
        <w:rPr>
          <w:noProof/>
        </w:rPr>
      </w:r>
      <w:r>
        <w:rPr>
          <w:noProof/>
        </w:rPr>
        <w:fldChar w:fldCharType="separate"/>
      </w:r>
      <w:r>
        <w:rPr>
          <w:noProof/>
        </w:rPr>
        <w:t>2</w:t>
      </w:r>
      <w:r>
        <w:rPr>
          <w:noProof/>
        </w:rPr>
        <w:fldChar w:fldCharType="end"/>
      </w:r>
    </w:p>
    <w:p w14:paraId="2B6719A6"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_Toc480495805 \h </w:instrText>
      </w:r>
      <w:r>
        <w:rPr>
          <w:noProof/>
        </w:rPr>
      </w:r>
      <w:r>
        <w:rPr>
          <w:noProof/>
        </w:rPr>
        <w:fldChar w:fldCharType="separate"/>
      </w:r>
      <w:r>
        <w:rPr>
          <w:noProof/>
        </w:rPr>
        <w:t>4</w:t>
      </w:r>
      <w:r>
        <w:rPr>
          <w:noProof/>
        </w:rPr>
        <w:fldChar w:fldCharType="end"/>
      </w:r>
    </w:p>
    <w:p w14:paraId="2D4FC8ED" w14:textId="77777777" w:rsidR="000E1297" w:rsidRDefault="000E1297">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_Toc480495806 \h </w:instrText>
      </w:r>
      <w:r>
        <w:rPr>
          <w:noProof/>
        </w:rPr>
      </w:r>
      <w:r>
        <w:rPr>
          <w:noProof/>
        </w:rPr>
        <w:fldChar w:fldCharType="separate"/>
      </w:r>
      <w:r>
        <w:rPr>
          <w:noProof/>
        </w:rPr>
        <w:t>5</w:t>
      </w:r>
      <w:r>
        <w:rPr>
          <w:noProof/>
        </w:rPr>
        <w:fldChar w:fldCharType="end"/>
      </w:r>
    </w:p>
    <w:p w14:paraId="68DBFAD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_Toc480495807 \h </w:instrText>
      </w:r>
      <w:r>
        <w:rPr>
          <w:noProof/>
        </w:rPr>
      </w:r>
      <w:r>
        <w:rPr>
          <w:noProof/>
        </w:rPr>
        <w:fldChar w:fldCharType="separate"/>
      </w:r>
      <w:r>
        <w:rPr>
          <w:noProof/>
        </w:rPr>
        <w:t>5</w:t>
      </w:r>
      <w:r>
        <w:rPr>
          <w:noProof/>
        </w:rPr>
        <w:fldChar w:fldCharType="end"/>
      </w:r>
    </w:p>
    <w:p w14:paraId="5A332D0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_Toc480495808 \h </w:instrText>
      </w:r>
      <w:r>
        <w:rPr>
          <w:noProof/>
        </w:rPr>
      </w:r>
      <w:r>
        <w:rPr>
          <w:noProof/>
        </w:rPr>
        <w:fldChar w:fldCharType="separate"/>
      </w:r>
      <w:r>
        <w:rPr>
          <w:noProof/>
        </w:rPr>
        <w:t>7</w:t>
      </w:r>
      <w:r>
        <w:rPr>
          <w:noProof/>
        </w:rPr>
        <w:fldChar w:fldCharType="end"/>
      </w:r>
    </w:p>
    <w:p w14:paraId="78522E7D" w14:textId="77777777" w:rsidR="000E1297" w:rsidRDefault="000E1297">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_Toc480495809 \h </w:instrText>
      </w:r>
      <w:r>
        <w:rPr>
          <w:noProof/>
        </w:rPr>
      </w:r>
      <w:r>
        <w:rPr>
          <w:noProof/>
        </w:rPr>
        <w:fldChar w:fldCharType="separate"/>
      </w:r>
      <w:r>
        <w:rPr>
          <w:noProof/>
        </w:rPr>
        <w:t>9</w:t>
      </w:r>
      <w:r>
        <w:rPr>
          <w:noProof/>
        </w:rPr>
        <w:fldChar w:fldCharType="end"/>
      </w:r>
    </w:p>
    <w:p w14:paraId="03CE7B48" w14:textId="77777777" w:rsidR="000E1297" w:rsidRDefault="000E1297">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_Toc480495810 \h </w:instrText>
      </w:r>
      <w:r>
        <w:rPr>
          <w:noProof/>
        </w:rPr>
      </w:r>
      <w:r>
        <w:rPr>
          <w:noProof/>
        </w:rPr>
        <w:fldChar w:fldCharType="separate"/>
      </w:r>
      <w:r>
        <w:rPr>
          <w:noProof/>
        </w:rPr>
        <w:t>11</w:t>
      </w:r>
      <w:r>
        <w:rPr>
          <w:noProof/>
        </w:rPr>
        <w:fldChar w:fldCharType="end"/>
      </w:r>
    </w:p>
    <w:p w14:paraId="235C3507" w14:textId="77777777" w:rsidR="000E1297" w:rsidRDefault="000E1297">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_Toc480495811 \h </w:instrText>
      </w:r>
      <w:r>
        <w:rPr>
          <w:noProof/>
        </w:rPr>
      </w:r>
      <w:r>
        <w:rPr>
          <w:noProof/>
        </w:rPr>
        <w:fldChar w:fldCharType="separate"/>
      </w:r>
      <w:r>
        <w:rPr>
          <w:noProof/>
        </w:rPr>
        <w:t>15</w:t>
      </w:r>
      <w:r>
        <w:rPr>
          <w:noProof/>
        </w:rPr>
        <w:fldChar w:fldCharType="end"/>
      </w:r>
    </w:p>
    <w:p w14:paraId="236B060A" w14:textId="77777777" w:rsidR="000E1297" w:rsidRDefault="000E1297">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_Toc480495812 \h </w:instrText>
      </w:r>
      <w:r>
        <w:rPr>
          <w:noProof/>
        </w:rPr>
      </w:r>
      <w:r>
        <w:rPr>
          <w:noProof/>
        </w:rPr>
        <w:fldChar w:fldCharType="separate"/>
      </w:r>
      <w:r>
        <w:rPr>
          <w:noProof/>
        </w:rPr>
        <w:t>15</w:t>
      </w:r>
      <w:r>
        <w:rPr>
          <w:noProof/>
        </w:rPr>
        <w:fldChar w:fldCharType="end"/>
      </w:r>
    </w:p>
    <w:p w14:paraId="5BD385D2" w14:textId="77777777" w:rsidR="000E1297" w:rsidRDefault="000E1297">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_Toc480495813 \h </w:instrText>
      </w:r>
      <w:r>
        <w:rPr>
          <w:noProof/>
        </w:rPr>
      </w:r>
      <w:r>
        <w:rPr>
          <w:noProof/>
        </w:rPr>
        <w:fldChar w:fldCharType="separate"/>
      </w:r>
      <w:r>
        <w:rPr>
          <w:noProof/>
        </w:rPr>
        <w:t>17</w:t>
      </w:r>
      <w:r>
        <w:rPr>
          <w:noProof/>
        </w:rPr>
        <w:fldChar w:fldCharType="end"/>
      </w:r>
    </w:p>
    <w:p w14:paraId="5CC1C179" w14:textId="77777777" w:rsidR="000E1297" w:rsidRDefault="000E1297">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_Toc480495814 \h </w:instrText>
      </w:r>
      <w:r>
        <w:rPr>
          <w:noProof/>
        </w:rPr>
      </w:r>
      <w:r>
        <w:rPr>
          <w:noProof/>
        </w:rPr>
        <w:fldChar w:fldCharType="separate"/>
      </w:r>
      <w:r>
        <w:rPr>
          <w:noProof/>
        </w:rPr>
        <w:t>19</w:t>
      </w:r>
      <w:r>
        <w:rPr>
          <w:noProof/>
        </w:rPr>
        <w:fldChar w:fldCharType="end"/>
      </w:r>
    </w:p>
    <w:p w14:paraId="10282649" w14:textId="77777777" w:rsidR="000E1297" w:rsidRDefault="000E1297">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_Toc480495815 \h </w:instrText>
      </w:r>
      <w:r>
        <w:rPr>
          <w:noProof/>
        </w:rPr>
      </w:r>
      <w:r>
        <w:rPr>
          <w:noProof/>
        </w:rPr>
        <w:fldChar w:fldCharType="separate"/>
      </w:r>
      <w:r>
        <w:rPr>
          <w:noProof/>
        </w:rPr>
        <w:t>20</w:t>
      </w:r>
      <w:r>
        <w:rPr>
          <w:noProof/>
        </w:rPr>
        <w:fldChar w:fldCharType="end"/>
      </w:r>
    </w:p>
    <w:p w14:paraId="6F51848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_Toc480495816 \h </w:instrText>
      </w:r>
      <w:r>
        <w:rPr>
          <w:noProof/>
        </w:rPr>
      </w:r>
      <w:r>
        <w:rPr>
          <w:noProof/>
        </w:rPr>
        <w:fldChar w:fldCharType="separate"/>
      </w:r>
      <w:r>
        <w:rPr>
          <w:noProof/>
        </w:rPr>
        <w:t>22</w:t>
      </w:r>
      <w:r>
        <w:rPr>
          <w:noProof/>
        </w:rPr>
        <w:fldChar w:fldCharType="end"/>
      </w:r>
    </w:p>
    <w:p w14:paraId="2555155E"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_Toc480495817 \h </w:instrText>
      </w:r>
      <w:r>
        <w:rPr>
          <w:noProof/>
        </w:rPr>
      </w:r>
      <w:r>
        <w:rPr>
          <w:noProof/>
        </w:rPr>
        <w:fldChar w:fldCharType="separate"/>
      </w:r>
      <w:r>
        <w:rPr>
          <w:noProof/>
        </w:rPr>
        <w:t>23</w:t>
      </w:r>
      <w:r>
        <w:rPr>
          <w:noProof/>
        </w:rPr>
        <w:fldChar w:fldCharType="end"/>
      </w:r>
    </w:p>
    <w:p w14:paraId="4C217C28" w14:textId="77777777" w:rsidR="000E1297" w:rsidRDefault="000E1297">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_Toc480495818 \h </w:instrText>
      </w:r>
      <w:r>
        <w:rPr>
          <w:noProof/>
        </w:rPr>
      </w:r>
      <w:r>
        <w:rPr>
          <w:noProof/>
        </w:rPr>
        <w:fldChar w:fldCharType="separate"/>
      </w:r>
      <w:r>
        <w:rPr>
          <w:noProof/>
        </w:rPr>
        <w:t>24</w:t>
      </w:r>
      <w:r>
        <w:rPr>
          <w:noProof/>
        </w:rPr>
        <w:fldChar w:fldCharType="end"/>
      </w:r>
    </w:p>
    <w:p w14:paraId="3BA4EF89" w14:textId="77777777" w:rsidR="000E1297" w:rsidRDefault="000E1297">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_Toc480495819 \h </w:instrText>
      </w:r>
      <w:r>
        <w:rPr>
          <w:noProof/>
        </w:rPr>
      </w:r>
      <w:r>
        <w:rPr>
          <w:noProof/>
        </w:rPr>
        <w:fldChar w:fldCharType="separate"/>
      </w:r>
      <w:r>
        <w:rPr>
          <w:noProof/>
        </w:rPr>
        <w:t>25</w:t>
      </w:r>
      <w:r>
        <w:rPr>
          <w:noProof/>
        </w:rPr>
        <w:fldChar w:fldCharType="end"/>
      </w:r>
    </w:p>
    <w:p w14:paraId="41862EEA" w14:textId="77777777" w:rsidR="000E1297" w:rsidRDefault="000E1297">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_Toc480495820 \h </w:instrText>
      </w:r>
      <w:r>
        <w:rPr>
          <w:noProof/>
        </w:rPr>
      </w:r>
      <w:r>
        <w:rPr>
          <w:noProof/>
        </w:rPr>
        <w:fldChar w:fldCharType="separate"/>
      </w:r>
      <w:r>
        <w:rPr>
          <w:noProof/>
        </w:rPr>
        <w:t>25</w:t>
      </w:r>
      <w:r>
        <w:rPr>
          <w:noProof/>
        </w:rPr>
        <w:fldChar w:fldCharType="end"/>
      </w:r>
    </w:p>
    <w:p w14:paraId="53C2A02C" w14:textId="77777777" w:rsidR="000E1297" w:rsidRDefault="000E1297">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_Toc480495821 \h </w:instrText>
      </w:r>
      <w:r>
        <w:rPr>
          <w:noProof/>
        </w:rPr>
      </w:r>
      <w:r>
        <w:rPr>
          <w:noProof/>
        </w:rPr>
        <w:fldChar w:fldCharType="separate"/>
      </w:r>
      <w:r>
        <w:rPr>
          <w:noProof/>
        </w:rPr>
        <w:t>26</w:t>
      </w:r>
      <w:r>
        <w:rPr>
          <w:noProof/>
        </w:rPr>
        <w:fldChar w:fldCharType="end"/>
      </w:r>
    </w:p>
    <w:p w14:paraId="6C8797AA" w14:textId="77777777" w:rsidR="000E1297" w:rsidRDefault="000E1297">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_Toc480495822 \h </w:instrText>
      </w:r>
      <w:r>
        <w:rPr>
          <w:noProof/>
        </w:rPr>
      </w:r>
      <w:r>
        <w:rPr>
          <w:noProof/>
        </w:rPr>
        <w:fldChar w:fldCharType="separate"/>
      </w:r>
      <w:r>
        <w:rPr>
          <w:noProof/>
        </w:rPr>
        <w:t>27</w:t>
      </w:r>
      <w:r>
        <w:rPr>
          <w:noProof/>
        </w:rPr>
        <w:fldChar w:fldCharType="end"/>
      </w:r>
    </w:p>
    <w:p w14:paraId="28D2533D" w14:textId="77777777" w:rsidR="000E1297" w:rsidRDefault="000E1297">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_Toc480495823 \h </w:instrText>
      </w:r>
      <w:r>
        <w:rPr>
          <w:noProof/>
        </w:rPr>
      </w:r>
      <w:r>
        <w:rPr>
          <w:noProof/>
        </w:rPr>
        <w:fldChar w:fldCharType="separate"/>
      </w:r>
      <w:r>
        <w:rPr>
          <w:noProof/>
        </w:rPr>
        <w:t>29</w:t>
      </w:r>
      <w:r>
        <w:rPr>
          <w:noProof/>
        </w:rPr>
        <w:fldChar w:fldCharType="end"/>
      </w:r>
    </w:p>
    <w:p w14:paraId="27D01604"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_Toc480495824 \h </w:instrText>
      </w:r>
      <w:r>
        <w:rPr>
          <w:noProof/>
        </w:rPr>
      </w:r>
      <w:r>
        <w:rPr>
          <w:noProof/>
        </w:rPr>
        <w:fldChar w:fldCharType="separate"/>
      </w:r>
      <w:r>
        <w:rPr>
          <w:noProof/>
        </w:rPr>
        <w:t>29</w:t>
      </w:r>
      <w:r>
        <w:rPr>
          <w:noProof/>
        </w:rPr>
        <w:fldChar w:fldCharType="end"/>
      </w:r>
    </w:p>
    <w:p w14:paraId="74E95C89"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_Toc480495825 \h </w:instrText>
      </w:r>
      <w:r>
        <w:rPr>
          <w:noProof/>
        </w:rPr>
      </w:r>
      <w:r>
        <w:rPr>
          <w:noProof/>
        </w:rPr>
        <w:fldChar w:fldCharType="separate"/>
      </w:r>
      <w:r>
        <w:rPr>
          <w:noProof/>
        </w:rPr>
        <w:t>30</w:t>
      </w:r>
      <w:r>
        <w:rPr>
          <w:noProof/>
        </w:rPr>
        <w:fldChar w:fldCharType="end"/>
      </w:r>
    </w:p>
    <w:p w14:paraId="378FDFBE" w14:textId="77777777" w:rsidR="000E1297" w:rsidRDefault="000E1297">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_Toc480495826 \h </w:instrText>
      </w:r>
      <w:r>
        <w:rPr>
          <w:noProof/>
        </w:rPr>
      </w:r>
      <w:r>
        <w:rPr>
          <w:noProof/>
        </w:rPr>
        <w:fldChar w:fldCharType="separate"/>
      </w:r>
      <w:r>
        <w:rPr>
          <w:noProof/>
        </w:rPr>
        <w:t>35</w:t>
      </w:r>
      <w:r>
        <w:rPr>
          <w:noProof/>
        </w:rPr>
        <w:fldChar w:fldCharType="end"/>
      </w:r>
    </w:p>
    <w:p w14:paraId="25874C2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_Toc480495827 \h </w:instrText>
      </w:r>
      <w:r>
        <w:rPr>
          <w:noProof/>
        </w:rPr>
      </w:r>
      <w:r>
        <w:rPr>
          <w:noProof/>
        </w:rPr>
        <w:fldChar w:fldCharType="separate"/>
      </w:r>
      <w:r>
        <w:rPr>
          <w:noProof/>
        </w:rPr>
        <w:t>35</w:t>
      </w:r>
      <w:r>
        <w:rPr>
          <w:noProof/>
        </w:rPr>
        <w:fldChar w:fldCharType="end"/>
      </w:r>
    </w:p>
    <w:p w14:paraId="528021C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_Toc480495828 \h </w:instrText>
      </w:r>
      <w:r>
        <w:rPr>
          <w:noProof/>
        </w:rPr>
      </w:r>
      <w:r>
        <w:rPr>
          <w:noProof/>
        </w:rPr>
        <w:fldChar w:fldCharType="separate"/>
      </w:r>
      <w:r>
        <w:rPr>
          <w:noProof/>
        </w:rPr>
        <w:t>35</w:t>
      </w:r>
      <w:r>
        <w:rPr>
          <w:noProof/>
        </w:rPr>
        <w:fldChar w:fldCharType="end"/>
      </w:r>
    </w:p>
    <w:p w14:paraId="189C5A9C" w14:textId="77777777" w:rsidR="000E1297" w:rsidRDefault="000E1297">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_Toc480495829 \h </w:instrText>
      </w:r>
      <w:r>
        <w:rPr>
          <w:noProof/>
        </w:rPr>
      </w:r>
      <w:r>
        <w:rPr>
          <w:noProof/>
        </w:rPr>
        <w:fldChar w:fldCharType="separate"/>
      </w:r>
      <w:r>
        <w:rPr>
          <w:noProof/>
        </w:rPr>
        <w:t>37</w:t>
      </w:r>
      <w:r>
        <w:rPr>
          <w:noProof/>
        </w:rPr>
        <w:fldChar w:fldCharType="end"/>
      </w:r>
    </w:p>
    <w:p w14:paraId="414CD68F" w14:textId="77777777" w:rsidR="000E1297" w:rsidRDefault="000E1297">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_Toc480495830 \h </w:instrText>
      </w:r>
      <w:r>
        <w:rPr>
          <w:noProof/>
        </w:rPr>
      </w:r>
      <w:r>
        <w:rPr>
          <w:noProof/>
        </w:rPr>
        <w:fldChar w:fldCharType="separate"/>
      </w:r>
      <w:r>
        <w:rPr>
          <w:noProof/>
        </w:rPr>
        <w:t>37</w:t>
      </w:r>
      <w:r>
        <w:rPr>
          <w:noProof/>
        </w:rPr>
        <w:fldChar w:fldCharType="end"/>
      </w:r>
    </w:p>
    <w:p w14:paraId="3BCFF52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_Toc480495831 \h </w:instrText>
      </w:r>
      <w:r>
        <w:rPr>
          <w:noProof/>
        </w:rPr>
      </w:r>
      <w:r>
        <w:rPr>
          <w:noProof/>
        </w:rPr>
        <w:fldChar w:fldCharType="separate"/>
      </w:r>
      <w:r>
        <w:rPr>
          <w:noProof/>
        </w:rPr>
        <w:t>37</w:t>
      </w:r>
      <w:r>
        <w:rPr>
          <w:noProof/>
        </w:rPr>
        <w:fldChar w:fldCharType="end"/>
      </w:r>
    </w:p>
    <w:p w14:paraId="33FCC4C4"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_Toc480495832 \h </w:instrText>
      </w:r>
      <w:r>
        <w:rPr>
          <w:noProof/>
        </w:rPr>
      </w:r>
      <w:r>
        <w:rPr>
          <w:noProof/>
        </w:rPr>
        <w:fldChar w:fldCharType="separate"/>
      </w:r>
      <w:r>
        <w:rPr>
          <w:noProof/>
        </w:rPr>
        <w:t>38</w:t>
      </w:r>
      <w:r>
        <w:rPr>
          <w:noProof/>
        </w:rPr>
        <w:fldChar w:fldCharType="end"/>
      </w:r>
    </w:p>
    <w:p w14:paraId="031566C1"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_Toc480495833 \h </w:instrText>
      </w:r>
      <w:r>
        <w:rPr>
          <w:noProof/>
        </w:rPr>
      </w:r>
      <w:r>
        <w:rPr>
          <w:noProof/>
        </w:rPr>
        <w:fldChar w:fldCharType="separate"/>
      </w:r>
      <w:r>
        <w:rPr>
          <w:noProof/>
        </w:rPr>
        <w:t>40</w:t>
      </w:r>
      <w:r>
        <w:rPr>
          <w:noProof/>
        </w:rPr>
        <w:fldChar w:fldCharType="end"/>
      </w:r>
    </w:p>
    <w:p w14:paraId="67139B87" w14:textId="77777777" w:rsidR="000E1297" w:rsidRDefault="000E1297">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_Toc480495834 \h </w:instrText>
      </w:r>
      <w:r>
        <w:rPr>
          <w:noProof/>
        </w:rPr>
      </w:r>
      <w:r>
        <w:rPr>
          <w:noProof/>
        </w:rPr>
        <w:fldChar w:fldCharType="separate"/>
      </w:r>
      <w:r>
        <w:rPr>
          <w:noProof/>
        </w:rPr>
        <w:t>42</w:t>
      </w:r>
      <w:r>
        <w:rPr>
          <w:noProof/>
        </w:rPr>
        <w:fldChar w:fldCharType="end"/>
      </w:r>
    </w:p>
    <w:p w14:paraId="76428AB2" w14:textId="77777777" w:rsidR="000E1297" w:rsidRDefault="000E1297">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_Toc480495835 \h </w:instrText>
      </w:r>
      <w:r>
        <w:rPr>
          <w:noProof/>
        </w:rPr>
      </w:r>
      <w:r>
        <w:rPr>
          <w:noProof/>
        </w:rPr>
        <w:fldChar w:fldCharType="separate"/>
      </w:r>
      <w:r>
        <w:rPr>
          <w:noProof/>
        </w:rPr>
        <w:t>43</w:t>
      </w:r>
      <w:r>
        <w:rPr>
          <w:noProof/>
        </w:rPr>
        <w:fldChar w:fldCharType="end"/>
      </w:r>
    </w:p>
    <w:p w14:paraId="71CFBAC8" w14:textId="77777777" w:rsidR="000E1297" w:rsidRDefault="000E1297">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_Toc480495836 \h </w:instrText>
      </w:r>
      <w:r>
        <w:rPr>
          <w:noProof/>
        </w:rPr>
      </w:r>
      <w:r>
        <w:rPr>
          <w:noProof/>
        </w:rPr>
        <w:fldChar w:fldCharType="separate"/>
      </w:r>
      <w:r>
        <w:rPr>
          <w:noProof/>
        </w:rPr>
        <w:t>43</w:t>
      </w:r>
      <w:r>
        <w:rPr>
          <w:noProof/>
        </w:rPr>
        <w:fldChar w:fldCharType="end"/>
      </w:r>
    </w:p>
    <w:p w14:paraId="493D8F0E" w14:textId="77777777" w:rsidR="000E1297" w:rsidRDefault="000E1297">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_Toc480495837 \h </w:instrText>
      </w:r>
      <w:r>
        <w:rPr>
          <w:noProof/>
        </w:rPr>
      </w:r>
      <w:r>
        <w:rPr>
          <w:noProof/>
        </w:rPr>
        <w:fldChar w:fldCharType="separate"/>
      </w:r>
      <w:r>
        <w:rPr>
          <w:noProof/>
        </w:rPr>
        <w:t>44</w:t>
      </w:r>
      <w:r>
        <w:rPr>
          <w:noProof/>
        </w:rPr>
        <w:fldChar w:fldCharType="end"/>
      </w:r>
    </w:p>
    <w:p w14:paraId="59A5E46D" w14:textId="77777777" w:rsidR="000E1297" w:rsidRDefault="000E1297">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_Toc480495838 \h </w:instrText>
      </w:r>
      <w:r>
        <w:rPr>
          <w:noProof/>
        </w:rPr>
      </w:r>
      <w:r>
        <w:rPr>
          <w:noProof/>
        </w:rPr>
        <w:fldChar w:fldCharType="separate"/>
      </w:r>
      <w:r>
        <w:rPr>
          <w:noProof/>
        </w:rPr>
        <w:t>45</w:t>
      </w:r>
      <w:r>
        <w:rPr>
          <w:noProof/>
        </w:rPr>
        <w:fldChar w:fldCharType="end"/>
      </w:r>
    </w:p>
    <w:p w14:paraId="4C39095B" w14:textId="77777777" w:rsidR="000E1297" w:rsidRDefault="000E1297">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_Toc480495839 \h </w:instrText>
      </w:r>
      <w:r>
        <w:rPr>
          <w:noProof/>
        </w:rPr>
      </w:r>
      <w:r>
        <w:rPr>
          <w:noProof/>
        </w:rPr>
        <w:fldChar w:fldCharType="separate"/>
      </w:r>
      <w:r>
        <w:rPr>
          <w:noProof/>
        </w:rPr>
        <w:t>46</w:t>
      </w:r>
      <w:r>
        <w:rPr>
          <w:noProof/>
        </w:rPr>
        <w:fldChar w:fldCharType="end"/>
      </w:r>
    </w:p>
    <w:p w14:paraId="4328C72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_Toc480495840 \h </w:instrText>
      </w:r>
      <w:r>
        <w:rPr>
          <w:noProof/>
        </w:rPr>
      </w:r>
      <w:r>
        <w:rPr>
          <w:noProof/>
        </w:rPr>
        <w:fldChar w:fldCharType="separate"/>
      </w:r>
      <w:r>
        <w:rPr>
          <w:noProof/>
        </w:rPr>
        <w:t>46</w:t>
      </w:r>
      <w:r>
        <w:rPr>
          <w:noProof/>
        </w:rPr>
        <w:fldChar w:fldCharType="end"/>
      </w:r>
    </w:p>
    <w:p w14:paraId="0E6C9D2D"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_Toc480495841 \h </w:instrText>
      </w:r>
      <w:r>
        <w:rPr>
          <w:noProof/>
        </w:rPr>
      </w:r>
      <w:r>
        <w:rPr>
          <w:noProof/>
        </w:rPr>
        <w:fldChar w:fldCharType="separate"/>
      </w:r>
      <w:r>
        <w:rPr>
          <w:noProof/>
        </w:rPr>
        <w:t>46</w:t>
      </w:r>
      <w:r>
        <w:rPr>
          <w:noProof/>
        </w:rPr>
        <w:fldChar w:fldCharType="end"/>
      </w:r>
    </w:p>
    <w:p w14:paraId="77D68CCE"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_Toc480495842 \h </w:instrText>
      </w:r>
      <w:r>
        <w:rPr>
          <w:noProof/>
        </w:rPr>
      </w:r>
      <w:r>
        <w:rPr>
          <w:noProof/>
        </w:rPr>
        <w:fldChar w:fldCharType="separate"/>
      </w:r>
      <w:r>
        <w:rPr>
          <w:noProof/>
        </w:rPr>
        <w:t>48</w:t>
      </w:r>
      <w:r>
        <w:rPr>
          <w:noProof/>
        </w:rPr>
        <w:fldChar w:fldCharType="end"/>
      </w:r>
    </w:p>
    <w:p w14:paraId="7CE4A348" w14:textId="77777777" w:rsidR="000E1297" w:rsidRDefault="000E1297">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_Toc480495843 \h </w:instrText>
      </w:r>
      <w:r>
        <w:rPr>
          <w:noProof/>
        </w:rPr>
      </w:r>
      <w:r>
        <w:rPr>
          <w:noProof/>
        </w:rPr>
        <w:fldChar w:fldCharType="separate"/>
      </w:r>
      <w:r>
        <w:rPr>
          <w:noProof/>
        </w:rPr>
        <w:t>51</w:t>
      </w:r>
      <w:r>
        <w:rPr>
          <w:noProof/>
        </w:rPr>
        <w:fldChar w:fldCharType="end"/>
      </w:r>
    </w:p>
    <w:p w14:paraId="6A590973"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_Toc480495844 \h </w:instrText>
      </w:r>
      <w:r>
        <w:rPr>
          <w:noProof/>
        </w:rPr>
      </w:r>
      <w:r>
        <w:rPr>
          <w:noProof/>
        </w:rPr>
        <w:fldChar w:fldCharType="separate"/>
      </w:r>
      <w:r>
        <w:rPr>
          <w:noProof/>
        </w:rPr>
        <w:t>52</w:t>
      </w:r>
      <w:r>
        <w:rPr>
          <w:noProof/>
        </w:rPr>
        <w:fldChar w:fldCharType="end"/>
      </w:r>
    </w:p>
    <w:p w14:paraId="74CC6A33"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_Toc480495845 \h </w:instrText>
      </w:r>
      <w:r>
        <w:rPr>
          <w:noProof/>
        </w:rPr>
      </w:r>
      <w:r>
        <w:rPr>
          <w:noProof/>
        </w:rPr>
        <w:fldChar w:fldCharType="separate"/>
      </w:r>
      <w:r>
        <w:rPr>
          <w:noProof/>
        </w:rPr>
        <w:t>52</w:t>
      </w:r>
      <w:r>
        <w:rPr>
          <w:noProof/>
        </w:rPr>
        <w:fldChar w:fldCharType="end"/>
      </w:r>
    </w:p>
    <w:p w14:paraId="6113162B"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_Toc480495846 \h </w:instrText>
      </w:r>
      <w:r>
        <w:rPr>
          <w:noProof/>
        </w:rPr>
      </w:r>
      <w:r>
        <w:rPr>
          <w:noProof/>
        </w:rPr>
        <w:fldChar w:fldCharType="separate"/>
      </w:r>
      <w:r>
        <w:rPr>
          <w:noProof/>
        </w:rPr>
        <w:t>55</w:t>
      </w:r>
      <w:r>
        <w:rPr>
          <w:noProof/>
        </w:rPr>
        <w:fldChar w:fldCharType="end"/>
      </w:r>
    </w:p>
    <w:p w14:paraId="34466256" w14:textId="77777777" w:rsidR="000E1297" w:rsidRDefault="000E1297">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_Toc480495847 \h </w:instrText>
      </w:r>
      <w:r>
        <w:rPr>
          <w:noProof/>
        </w:rPr>
      </w:r>
      <w:r>
        <w:rPr>
          <w:noProof/>
        </w:rPr>
        <w:fldChar w:fldCharType="separate"/>
      </w:r>
      <w:r>
        <w:rPr>
          <w:noProof/>
        </w:rPr>
        <w:t>57</w:t>
      </w:r>
      <w:r>
        <w:rPr>
          <w:noProof/>
        </w:rPr>
        <w:fldChar w:fldCharType="end"/>
      </w:r>
    </w:p>
    <w:p w14:paraId="0B375A9B"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_Toc480495848 \h </w:instrText>
      </w:r>
      <w:r>
        <w:rPr>
          <w:noProof/>
        </w:rPr>
      </w:r>
      <w:r>
        <w:rPr>
          <w:noProof/>
        </w:rPr>
        <w:fldChar w:fldCharType="separate"/>
      </w:r>
      <w:r>
        <w:rPr>
          <w:noProof/>
        </w:rPr>
        <w:t>57</w:t>
      </w:r>
      <w:r>
        <w:rPr>
          <w:noProof/>
        </w:rPr>
        <w:fldChar w:fldCharType="end"/>
      </w:r>
    </w:p>
    <w:p w14:paraId="659BAC3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_Toc480495849 \h </w:instrText>
      </w:r>
      <w:r>
        <w:rPr>
          <w:noProof/>
        </w:rPr>
      </w:r>
      <w:r>
        <w:rPr>
          <w:noProof/>
        </w:rPr>
        <w:fldChar w:fldCharType="separate"/>
      </w:r>
      <w:r>
        <w:rPr>
          <w:noProof/>
        </w:rPr>
        <w:t>57</w:t>
      </w:r>
      <w:r>
        <w:rPr>
          <w:noProof/>
        </w:rPr>
        <w:fldChar w:fldCharType="end"/>
      </w:r>
    </w:p>
    <w:p w14:paraId="202ADE3A"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_Toc480495850 \h </w:instrText>
      </w:r>
      <w:r>
        <w:rPr>
          <w:noProof/>
        </w:rPr>
      </w:r>
      <w:r>
        <w:rPr>
          <w:noProof/>
        </w:rPr>
        <w:fldChar w:fldCharType="separate"/>
      </w:r>
      <w:r>
        <w:rPr>
          <w:noProof/>
        </w:rPr>
        <w:t>58</w:t>
      </w:r>
      <w:r>
        <w:rPr>
          <w:noProof/>
        </w:rPr>
        <w:fldChar w:fldCharType="end"/>
      </w:r>
    </w:p>
    <w:p w14:paraId="279C108B" w14:textId="77777777" w:rsidR="000E1297" w:rsidRDefault="000E1297">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_Toc480495851 \h </w:instrText>
      </w:r>
      <w:r>
        <w:rPr>
          <w:noProof/>
        </w:rPr>
      </w:r>
      <w:r>
        <w:rPr>
          <w:noProof/>
        </w:rPr>
        <w:fldChar w:fldCharType="separate"/>
      </w:r>
      <w:r>
        <w:rPr>
          <w:noProof/>
        </w:rPr>
        <w:t>59</w:t>
      </w:r>
      <w:r>
        <w:rPr>
          <w:noProof/>
        </w:rPr>
        <w:fldChar w:fldCharType="end"/>
      </w:r>
    </w:p>
    <w:p w14:paraId="29336430" w14:textId="77777777" w:rsidR="000E1297" w:rsidRDefault="000E1297">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_Toc480495852 \h </w:instrText>
      </w:r>
      <w:r>
        <w:rPr>
          <w:noProof/>
        </w:rPr>
      </w:r>
      <w:r>
        <w:rPr>
          <w:noProof/>
        </w:rPr>
        <w:fldChar w:fldCharType="separate"/>
      </w:r>
      <w:r>
        <w:rPr>
          <w:noProof/>
        </w:rPr>
        <w:t>60</w:t>
      </w:r>
      <w:r>
        <w:rPr>
          <w:noProof/>
        </w:rPr>
        <w:fldChar w:fldCharType="end"/>
      </w:r>
    </w:p>
    <w:p w14:paraId="3397480D" w14:textId="77777777" w:rsidR="000E1297" w:rsidRDefault="000E1297">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_Toc480495853 \h </w:instrText>
      </w:r>
      <w:r>
        <w:rPr>
          <w:noProof/>
        </w:rPr>
      </w:r>
      <w:r>
        <w:rPr>
          <w:noProof/>
        </w:rPr>
        <w:fldChar w:fldCharType="separate"/>
      </w:r>
      <w:r>
        <w:rPr>
          <w:noProof/>
        </w:rPr>
        <w:t>63</w:t>
      </w:r>
      <w:r>
        <w:rPr>
          <w:noProof/>
        </w:rPr>
        <w:fldChar w:fldCharType="end"/>
      </w:r>
    </w:p>
    <w:p w14:paraId="4DB3E08E" w14:textId="77777777" w:rsidR="000E1297" w:rsidRDefault="000E1297">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_Toc480495854 \h </w:instrText>
      </w:r>
      <w:r>
        <w:rPr>
          <w:noProof/>
        </w:rPr>
      </w:r>
      <w:r>
        <w:rPr>
          <w:noProof/>
        </w:rPr>
        <w:fldChar w:fldCharType="separate"/>
      </w:r>
      <w:r>
        <w:rPr>
          <w:noProof/>
        </w:rPr>
        <w:t>63</w:t>
      </w:r>
      <w:r>
        <w:rPr>
          <w:noProof/>
        </w:rPr>
        <w:fldChar w:fldCharType="end"/>
      </w:r>
    </w:p>
    <w:p w14:paraId="08BA8C85" w14:textId="77777777" w:rsidR="000E1297" w:rsidRDefault="000E1297">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_Toc480495855 \h </w:instrText>
      </w:r>
      <w:r>
        <w:rPr>
          <w:noProof/>
        </w:rPr>
      </w:r>
      <w:r>
        <w:rPr>
          <w:noProof/>
        </w:rPr>
        <w:fldChar w:fldCharType="separate"/>
      </w:r>
      <w:r>
        <w:rPr>
          <w:noProof/>
        </w:rPr>
        <w:t>64</w:t>
      </w:r>
      <w:r>
        <w:rPr>
          <w:noProof/>
        </w:rPr>
        <w:fldChar w:fldCharType="end"/>
      </w:r>
    </w:p>
    <w:p w14:paraId="77AD7120" w14:textId="77777777" w:rsidR="000E1297" w:rsidRDefault="000E1297">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_Toc480495856 \h </w:instrText>
      </w:r>
      <w:r>
        <w:rPr>
          <w:noProof/>
        </w:rPr>
      </w:r>
      <w:r>
        <w:rPr>
          <w:noProof/>
        </w:rPr>
        <w:fldChar w:fldCharType="separate"/>
      </w:r>
      <w:r>
        <w:rPr>
          <w:noProof/>
        </w:rPr>
        <w:t>65</w:t>
      </w:r>
      <w:r>
        <w:rPr>
          <w:noProof/>
        </w:rPr>
        <w:fldChar w:fldCharType="end"/>
      </w:r>
    </w:p>
    <w:p w14:paraId="53D9DC46"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_Toc480495857 \h </w:instrText>
      </w:r>
      <w:r>
        <w:rPr>
          <w:noProof/>
        </w:rPr>
      </w:r>
      <w:r>
        <w:rPr>
          <w:noProof/>
        </w:rPr>
        <w:fldChar w:fldCharType="separate"/>
      </w:r>
      <w:r>
        <w:rPr>
          <w:noProof/>
        </w:rPr>
        <w:t>65</w:t>
      </w:r>
      <w:r>
        <w:rPr>
          <w:noProof/>
        </w:rPr>
        <w:fldChar w:fldCharType="end"/>
      </w:r>
    </w:p>
    <w:p w14:paraId="67E448D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_Toc480495858 \h </w:instrText>
      </w:r>
      <w:r>
        <w:rPr>
          <w:noProof/>
        </w:rPr>
      </w:r>
      <w:r>
        <w:rPr>
          <w:noProof/>
        </w:rPr>
        <w:fldChar w:fldCharType="separate"/>
      </w:r>
      <w:r>
        <w:rPr>
          <w:noProof/>
        </w:rPr>
        <w:t>65</w:t>
      </w:r>
      <w:r>
        <w:rPr>
          <w:noProof/>
        </w:rPr>
        <w:fldChar w:fldCharType="end"/>
      </w:r>
    </w:p>
    <w:p w14:paraId="3BCA362B" w14:textId="77777777" w:rsidR="000E1297" w:rsidRDefault="000E1297">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_Toc480495859 \h </w:instrText>
      </w:r>
      <w:r>
        <w:rPr>
          <w:noProof/>
        </w:rPr>
      </w:r>
      <w:r>
        <w:rPr>
          <w:noProof/>
        </w:rPr>
        <w:fldChar w:fldCharType="separate"/>
      </w:r>
      <w:r>
        <w:rPr>
          <w:noProof/>
        </w:rPr>
        <w:t>66</w:t>
      </w:r>
      <w:r>
        <w:rPr>
          <w:noProof/>
        </w:rPr>
        <w:fldChar w:fldCharType="end"/>
      </w:r>
    </w:p>
    <w:p w14:paraId="578CEAF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_Toc480495860 \h </w:instrText>
      </w:r>
      <w:r>
        <w:rPr>
          <w:noProof/>
        </w:rPr>
      </w:r>
      <w:r>
        <w:rPr>
          <w:noProof/>
        </w:rPr>
        <w:fldChar w:fldCharType="separate"/>
      </w:r>
      <w:r>
        <w:rPr>
          <w:noProof/>
        </w:rPr>
        <w:t>66</w:t>
      </w:r>
      <w:r>
        <w:rPr>
          <w:noProof/>
        </w:rPr>
        <w:fldChar w:fldCharType="end"/>
      </w:r>
    </w:p>
    <w:p w14:paraId="541EA2F4"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_Toc480495861 \h </w:instrText>
      </w:r>
      <w:r>
        <w:rPr>
          <w:noProof/>
        </w:rPr>
      </w:r>
      <w:r>
        <w:rPr>
          <w:noProof/>
        </w:rPr>
        <w:fldChar w:fldCharType="separate"/>
      </w:r>
      <w:r>
        <w:rPr>
          <w:noProof/>
        </w:rPr>
        <w:t>67</w:t>
      </w:r>
      <w:r>
        <w:rPr>
          <w:noProof/>
        </w:rPr>
        <w:fldChar w:fldCharType="end"/>
      </w:r>
    </w:p>
    <w:p w14:paraId="365E3E56"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_Toc480495862 \h </w:instrText>
      </w:r>
      <w:r>
        <w:rPr>
          <w:noProof/>
        </w:rPr>
      </w:r>
      <w:r>
        <w:rPr>
          <w:noProof/>
        </w:rPr>
        <w:fldChar w:fldCharType="separate"/>
      </w:r>
      <w:r>
        <w:rPr>
          <w:noProof/>
        </w:rPr>
        <w:t>68</w:t>
      </w:r>
      <w:r>
        <w:rPr>
          <w:noProof/>
        </w:rPr>
        <w:fldChar w:fldCharType="end"/>
      </w:r>
    </w:p>
    <w:p w14:paraId="588A3EF5" w14:textId="77777777" w:rsidR="000E1297" w:rsidRDefault="000E1297">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_Toc480495863 \h </w:instrText>
      </w:r>
      <w:r>
        <w:rPr>
          <w:noProof/>
        </w:rPr>
      </w:r>
      <w:r>
        <w:rPr>
          <w:noProof/>
        </w:rPr>
        <w:fldChar w:fldCharType="separate"/>
      </w:r>
      <w:r>
        <w:rPr>
          <w:noProof/>
        </w:rPr>
        <w:t>69</w:t>
      </w:r>
      <w:r>
        <w:rPr>
          <w:noProof/>
        </w:rPr>
        <w:fldChar w:fldCharType="end"/>
      </w:r>
    </w:p>
    <w:p w14:paraId="4A9E356A"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_Toc480495864 \h </w:instrText>
      </w:r>
      <w:r>
        <w:rPr>
          <w:noProof/>
        </w:rPr>
      </w:r>
      <w:r>
        <w:rPr>
          <w:noProof/>
        </w:rPr>
        <w:fldChar w:fldCharType="separate"/>
      </w:r>
      <w:r>
        <w:rPr>
          <w:noProof/>
        </w:rPr>
        <w:t>69</w:t>
      </w:r>
      <w:r>
        <w:rPr>
          <w:noProof/>
        </w:rPr>
        <w:fldChar w:fldCharType="end"/>
      </w:r>
    </w:p>
    <w:p w14:paraId="3273F960"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_Toc480495865 \h </w:instrText>
      </w:r>
      <w:r>
        <w:rPr>
          <w:noProof/>
        </w:rPr>
      </w:r>
      <w:r>
        <w:rPr>
          <w:noProof/>
        </w:rPr>
        <w:fldChar w:fldCharType="separate"/>
      </w:r>
      <w:r>
        <w:rPr>
          <w:noProof/>
        </w:rPr>
        <w:t>71</w:t>
      </w:r>
      <w:r>
        <w:rPr>
          <w:noProof/>
        </w:rPr>
        <w:fldChar w:fldCharType="end"/>
      </w:r>
    </w:p>
    <w:p w14:paraId="2632B7DC"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_Toc480495866 \h </w:instrText>
      </w:r>
      <w:r>
        <w:rPr>
          <w:noProof/>
        </w:rPr>
      </w:r>
      <w:r>
        <w:rPr>
          <w:noProof/>
        </w:rPr>
        <w:fldChar w:fldCharType="separate"/>
      </w:r>
      <w:r>
        <w:rPr>
          <w:noProof/>
        </w:rPr>
        <w:t>71</w:t>
      </w:r>
      <w:r>
        <w:rPr>
          <w:noProof/>
        </w:rPr>
        <w:fldChar w:fldCharType="end"/>
      </w:r>
    </w:p>
    <w:p w14:paraId="02C4408D" w14:textId="77777777" w:rsidR="000E1297" w:rsidRDefault="000E1297">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_Toc480495867 \h </w:instrText>
      </w:r>
      <w:r>
        <w:rPr>
          <w:noProof/>
        </w:rPr>
      </w:r>
      <w:r>
        <w:rPr>
          <w:noProof/>
        </w:rPr>
        <w:fldChar w:fldCharType="separate"/>
      </w:r>
      <w:r>
        <w:rPr>
          <w:noProof/>
        </w:rPr>
        <w:t>73</w:t>
      </w:r>
      <w:r>
        <w:rPr>
          <w:noProof/>
        </w:rPr>
        <w:fldChar w:fldCharType="end"/>
      </w:r>
    </w:p>
    <w:p w14:paraId="3DED1B9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_Toc480495868 \h </w:instrText>
      </w:r>
      <w:r>
        <w:rPr>
          <w:noProof/>
        </w:rPr>
      </w:r>
      <w:r>
        <w:rPr>
          <w:noProof/>
        </w:rPr>
        <w:fldChar w:fldCharType="separate"/>
      </w:r>
      <w:r>
        <w:rPr>
          <w:noProof/>
        </w:rPr>
        <w:t>73</w:t>
      </w:r>
      <w:r>
        <w:rPr>
          <w:noProof/>
        </w:rPr>
        <w:fldChar w:fldCharType="end"/>
      </w:r>
    </w:p>
    <w:p w14:paraId="4C485CCE"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_Toc480495869 \h </w:instrText>
      </w:r>
      <w:r>
        <w:rPr>
          <w:noProof/>
        </w:rPr>
      </w:r>
      <w:r>
        <w:rPr>
          <w:noProof/>
        </w:rPr>
        <w:fldChar w:fldCharType="separate"/>
      </w:r>
      <w:r>
        <w:rPr>
          <w:noProof/>
        </w:rPr>
        <w:t>75</w:t>
      </w:r>
      <w:r>
        <w:rPr>
          <w:noProof/>
        </w:rPr>
        <w:fldChar w:fldCharType="end"/>
      </w:r>
    </w:p>
    <w:p w14:paraId="0F1D195D" w14:textId="77777777" w:rsidR="000E1297" w:rsidRDefault="000E1297">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_Toc480495870 \h </w:instrText>
      </w:r>
      <w:r>
        <w:rPr>
          <w:noProof/>
        </w:rPr>
      </w:r>
      <w:r>
        <w:rPr>
          <w:noProof/>
        </w:rPr>
        <w:fldChar w:fldCharType="separate"/>
      </w:r>
      <w:r>
        <w:rPr>
          <w:noProof/>
        </w:rPr>
        <w:t>76</w:t>
      </w:r>
      <w:r>
        <w:rPr>
          <w:noProof/>
        </w:rPr>
        <w:fldChar w:fldCharType="end"/>
      </w:r>
    </w:p>
    <w:p w14:paraId="6A62C60C" w14:textId="77777777" w:rsidR="000E1297" w:rsidRDefault="000E1297">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_Toc480495871 \h </w:instrText>
      </w:r>
      <w:r>
        <w:rPr>
          <w:noProof/>
        </w:rPr>
      </w:r>
      <w:r>
        <w:rPr>
          <w:noProof/>
        </w:rPr>
        <w:fldChar w:fldCharType="separate"/>
      </w:r>
      <w:r>
        <w:rPr>
          <w:noProof/>
        </w:rPr>
        <w:t>79</w:t>
      </w:r>
      <w:r>
        <w:rPr>
          <w:noProof/>
        </w:rPr>
        <w:fldChar w:fldCharType="end"/>
      </w:r>
    </w:p>
    <w:p w14:paraId="6A549C37" w14:textId="77777777" w:rsidR="000E1297" w:rsidRDefault="000E1297">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_Toc480495872 \h </w:instrText>
      </w:r>
      <w:r>
        <w:rPr>
          <w:noProof/>
        </w:rPr>
      </w:r>
      <w:r>
        <w:rPr>
          <w:noProof/>
        </w:rPr>
        <w:fldChar w:fldCharType="separate"/>
      </w:r>
      <w:r>
        <w:rPr>
          <w:noProof/>
        </w:rPr>
        <w:t>79</w:t>
      </w:r>
      <w:r>
        <w:rPr>
          <w:noProof/>
        </w:rPr>
        <w:fldChar w:fldCharType="end"/>
      </w:r>
    </w:p>
    <w:p w14:paraId="4AF9CC5C" w14:textId="77777777" w:rsidR="000E1297" w:rsidRDefault="000E1297">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_Toc480495873 \h </w:instrText>
      </w:r>
      <w:r>
        <w:rPr>
          <w:noProof/>
        </w:rPr>
      </w:r>
      <w:r>
        <w:rPr>
          <w:noProof/>
        </w:rPr>
        <w:fldChar w:fldCharType="separate"/>
      </w:r>
      <w:r>
        <w:rPr>
          <w:noProof/>
        </w:rPr>
        <w:t>80</w:t>
      </w:r>
      <w:r>
        <w:rPr>
          <w:noProof/>
        </w:rPr>
        <w:fldChar w:fldCharType="end"/>
      </w:r>
    </w:p>
    <w:p w14:paraId="6C21D237" w14:textId="77777777" w:rsidR="000E1297" w:rsidRDefault="000E1297">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_Toc480495874 \h </w:instrText>
      </w:r>
      <w:r>
        <w:rPr>
          <w:noProof/>
        </w:rPr>
      </w:r>
      <w:r>
        <w:rPr>
          <w:noProof/>
        </w:rPr>
        <w:fldChar w:fldCharType="separate"/>
      </w:r>
      <w:r>
        <w:rPr>
          <w:noProof/>
        </w:rPr>
        <w:t>81</w:t>
      </w:r>
      <w:r>
        <w:rPr>
          <w:noProof/>
        </w:rPr>
        <w:fldChar w:fldCharType="end"/>
      </w:r>
    </w:p>
    <w:p w14:paraId="688A7E4A" w14:textId="77777777" w:rsidR="000E1297" w:rsidRDefault="000E1297">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_Toc480495875 \h </w:instrText>
      </w:r>
      <w:r>
        <w:rPr>
          <w:noProof/>
        </w:rPr>
      </w:r>
      <w:r>
        <w:rPr>
          <w:noProof/>
        </w:rPr>
        <w:fldChar w:fldCharType="separate"/>
      </w:r>
      <w:r>
        <w:rPr>
          <w:noProof/>
        </w:rPr>
        <w:t>82</w:t>
      </w:r>
      <w:r>
        <w:rPr>
          <w:noProof/>
        </w:rPr>
        <w:fldChar w:fldCharType="end"/>
      </w:r>
    </w:p>
    <w:p w14:paraId="241BD5E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_Toc480495876 \h </w:instrText>
      </w:r>
      <w:r>
        <w:rPr>
          <w:noProof/>
        </w:rPr>
      </w:r>
      <w:r>
        <w:rPr>
          <w:noProof/>
        </w:rPr>
        <w:fldChar w:fldCharType="separate"/>
      </w:r>
      <w:r>
        <w:rPr>
          <w:noProof/>
        </w:rPr>
        <w:t>83</w:t>
      </w:r>
      <w:r>
        <w:rPr>
          <w:noProof/>
        </w:rPr>
        <w:fldChar w:fldCharType="end"/>
      </w:r>
    </w:p>
    <w:p w14:paraId="5AE97314"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_Toc480495877 \h </w:instrText>
      </w:r>
      <w:r>
        <w:rPr>
          <w:noProof/>
        </w:rPr>
      </w:r>
      <w:r>
        <w:rPr>
          <w:noProof/>
        </w:rPr>
        <w:fldChar w:fldCharType="separate"/>
      </w:r>
      <w:r>
        <w:rPr>
          <w:noProof/>
        </w:rPr>
        <w:t>84</w:t>
      </w:r>
      <w:r>
        <w:rPr>
          <w:noProof/>
        </w:rPr>
        <w:fldChar w:fldCharType="end"/>
      </w:r>
    </w:p>
    <w:p w14:paraId="48F0ABA5"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_Toc480495878 \h </w:instrText>
      </w:r>
      <w:r>
        <w:rPr>
          <w:noProof/>
        </w:rPr>
      </w:r>
      <w:r>
        <w:rPr>
          <w:noProof/>
        </w:rPr>
        <w:fldChar w:fldCharType="separate"/>
      </w:r>
      <w:r>
        <w:rPr>
          <w:noProof/>
        </w:rPr>
        <w:t>86</w:t>
      </w:r>
      <w:r>
        <w:rPr>
          <w:noProof/>
        </w:rPr>
        <w:fldChar w:fldCharType="end"/>
      </w:r>
    </w:p>
    <w:p w14:paraId="53F5A990" w14:textId="77777777" w:rsidR="000E1297" w:rsidRDefault="000E1297">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_Toc480495879 \h </w:instrText>
      </w:r>
      <w:r>
        <w:rPr>
          <w:noProof/>
        </w:rPr>
      </w:r>
      <w:r>
        <w:rPr>
          <w:noProof/>
        </w:rPr>
        <w:fldChar w:fldCharType="separate"/>
      </w:r>
      <w:r>
        <w:rPr>
          <w:noProof/>
        </w:rPr>
        <w:t>87</w:t>
      </w:r>
      <w:r>
        <w:rPr>
          <w:noProof/>
        </w:rPr>
        <w:fldChar w:fldCharType="end"/>
      </w:r>
    </w:p>
    <w:p w14:paraId="1276E43D"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_Toc480495880 \h </w:instrText>
      </w:r>
      <w:r>
        <w:rPr>
          <w:noProof/>
        </w:rPr>
      </w:r>
      <w:r>
        <w:rPr>
          <w:noProof/>
        </w:rPr>
        <w:fldChar w:fldCharType="separate"/>
      </w:r>
      <w:r>
        <w:rPr>
          <w:noProof/>
        </w:rPr>
        <w:t>87</w:t>
      </w:r>
      <w:r>
        <w:rPr>
          <w:noProof/>
        </w:rPr>
        <w:fldChar w:fldCharType="end"/>
      </w:r>
    </w:p>
    <w:p w14:paraId="761EB35A"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_Toc480495881 \h </w:instrText>
      </w:r>
      <w:r>
        <w:rPr>
          <w:noProof/>
        </w:rPr>
      </w:r>
      <w:r>
        <w:rPr>
          <w:noProof/>
        </w:rPr>
        <w:fldChar w:fldCharType="separate"/>
      </w:r>
      <w:r>
        <w:rPr>
          <w:noProof/>
        </w:rPr>
        <w:t>89</w:t>
      </w:r>
      <w:r>
        <w:rPr>
          <w:noProof/>
        </w:rPr>
        <w:fldChar w:fldCharType="end"/>
      </w:r>
    </w:p>
    <w:p w14:paraId="12D37092"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_Toc480495882 \h </w:instrText>
      </w:r>
      <w:r>
        <w:rPr>
          <w:noProof/>
        </w:rPr>
      </w:r>
      <w:r>
        <w:rPr>
          <w:noProof/>
        </w:rPr>
        <w:fldChar w:fldCharType="separate"/>
      </w:r>
      <w:r>
        <w:rPr>
          <w:noProof/>
        </w:rPr>
        <w:t>91</w:t>
      </w:r>
      <w:r>
        <w:rPr>
          <w:noProof/>
        </w:rPr>
        <w:fldChar w:fldCharType="end"/>
      </w:r>
    </w:p>
    <w:p w14:paraId="549241AB"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_Toc480495883 \h </w:instrText>
      </w:r>
      <w:r>
        <w:rPr>
          <w:noProof/>
        </w:rPr>
      </w:r>
      <w:r>
        <w:rPr>
          <w:noProof/>
        </w:rPr>
        <w:fldChar w:fldCharType="separate"/>
      </w:r>
      <w:r>
        <w:rPr>
          <w:noProof/>
        </w:rPr>
        <w:t>92</w:t>
      </w:r>
      <w:r>
        <w:rPr>
          <w:noProof/>
        </w:rPr>
        <w:fldChar w:fldCharType="end"/>
      </w:r>
    </w:p>
    <w:p w14:paraId="09EE128B" w14:textId="77777777" w:rsidR="000E1297" w:rsidRDefault="000E1297">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_Toc480495884 \h </w:instrText>
      </w:r>
      <w:r>
        <w:rPr>
          <w:noProof/>
        </w:rPr>
      </w:r>
      <w:r>
        <w:rPr>
          <w:noProof/>
        </w:rPr>
        <w:fldChar w:fldCharType="separate"/>
      </w:r>
      <w:r>
        <w:rPr>
          <w:noProof/>
        </w:rPr>
        <w:t>96</w:t>
      </w:r>
      <w:r>
        <w:rPr>
          <w:noProof/>
        </w:rPr>
        <w:fldChar w:fldCharType="end"/>
      </w:r>
    </w:p>
    <w:p w14:paraId="0D4A14AC"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_Toc480495885 \h </w:instrText>
      </w:r>
      <w:r>
        <w:rPr>
          <w:noProof/>
        </w:rPr>
      </w:r>
      <w:r>
        <w:rPr>
          <w:noProof/>
        </w:rPr>
        <w:fldChar w:fldCharType="separate"/>
      </w:r>
      <w:r>
        <w:rPr>
          <w:noProof/>
        </w:rPr>
        <w:t>96</w:t>
      </w:r>
      <w:r>
        <w:rPr>
          <w:noProof/>
        </w:rPr>
        <w:fldChar w:fldCharType="end"/>
      </w:r>
    </w:p>
    <w:p w14:paraId="6E07CA78"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_Toc480495886 \h </w:instrText>
      </w:r>
      <w:r>
        <w:rPr>
          <w:noProof/>
        </w:rPr>
      </w:r>
      <w:r>
        <w:rPr>
          <w:noProof/>
        </w:rPr>
        <w:fldChar w:fldCharType="separate"/>
      </w:r>
      <w:r>
        <w:rPr>
          <w:noProof/>
        </w:rPr>
        <w:t>97</w:t>
      </w:r>
      <w:r>
        <w:rPr>
          <w:noProof/>
        </w:rPr>
        <w:fldChar w:fldCharType="end"/>
      </w:r>
    </w:p>
    <w:p w14:paraId="3BEF6271"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_Toc480495887 \h </w:instrText>
      </w:r>
      <w:r>
        <w:rPr>
          <w:noProof/>
        </w:rPr>
      </w:r>
      <w:r>
        <w:rPr>
          <w:noProof/>
        </w:rPr>
        <w:fldChar w:fldCharType="separate"/>
      </w:r>
      <w:r>
        <w:rPr>
          <w:noProof/>
        </w:rPr>
        <w:t>101</w:t>
      </w:r>
      <w:r>
        <w:rPr>
          <w:noProof/>
        </w:rPr>
        <w:fldChar w:fldCharType="end"/>
      </w:r>
    </w:p>
    <w:p w14:paraId="69A064D6" w14:textId="77777777" w:rsidR="000E1297" w:rsidRDefault="000E1297">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_Toc480495888 \h </w:instrText>
      </w:r>
      <w:r>
        <w:rPr>
          <w:noProof/>
        </w:rPr>
      </w:r>
      <w:r>
        <w:rPr>
          <w:noProof/>
        </w:rPr>
        <w:fldChar w:fldCharType="separate"/>
      </w:r>
      <w:r>
        <w:rPr>
          <w:noProof/>
        </w:rPr>
        <w:t>106</w:t>
      </w:r>
      <w:r>
        <w:rPr>
          <w:noProof/>
        </w:rPr>
        <w:fldChar w:fldCharType="end"/>
      </w:r>
    </w:p>
    <w:p w14:paraId="49495323"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_Toc480495889 \h </w:instrText>
      </w:r>
      <w:r>
        <w:rPr>
          <w:noProof/>
        </w:rPr>
      </w:r>
      <w:r>
        <w:rPr>
          <w:noProof/>
        </w:rPr>
        <w:fldChar w:fldCharType="separate"/>
      </w:r>
      <w:r>
        <w:rPr>
          <w:noProof/>
        </w:rPr>
        <w:t>106</w:t>
      </w:r>
      <w:r>
        <w:rPr>
          <w:noProof/>
        </w:rPr>
        <w:fldChar w:fldCharType="end"/>
      </w:r>
    </w:p>
    <w:p w14:paraId="1D07470D"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_Toc480495890 \h </w:instrText>
      </w:r>
      <w:r>
        <w:rPr>
          <w:noProof/>
        </w:rPr>
      </w:r>
      <w:r>
        <w:rPr>
          <w:noProof/>
        </w:rPr>
        <w:fldChar w:fldCharType="separate"/>
      </w:r>
      <w:r>
        <w:rPr>
          <w:noProof/>
        </w:rPr>
        <w:t>106</w:t>
      </w:r>
      <w:r>
        <w:rPr>
          <w:noProof/>
        </w:rPr>
        <w:fldChar w:fldCharType="end"/>
      </w:r>
    </w:p>
    <w:p w14:paraId="3B3D6F53"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_Toc480495891 \h </w:instrText>
      </w:r>
      <w:r>
        <w:rPr>
          <w:noProof/>
        </w:rPr>
      </w:r>
      <w:r>
        <w:rPr>
          <w:noProof/>
        </w:rPr>
        <w:fldChar w:fldCharType="separate"/>
      </w:r>
      <w:r>
        <w:rPr>
          <w:noProof/>
        </w:rPr>
        <w:t>107</w:t>
      </w:r>
      <w:r>
        <w:rPr>
          <w:noProof/>
        </w:rPr>
        <w:fldChar w:fldCharType="end"/>
      </w:r>
    </w:p>
    <w:p w14:paraId="3EE4A66F"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_Toc480495892 \h </w:instrText>
      </w:r>
      <w:r>
        <w:rPr>
          <w:noProof/>
        </w:rPr>
      </w:r>
      <w:r>
        <w:rPr>
          <w:noProof/>
        </w:rPr>
        <w:fldChar w:fldCharType="separate"/>
      </w:r>
      <w:r>
        <w:rPr>
          <w:noProof/>
        </w:rPr>
        <w:t>109</w:t>
      </w:r>
      <w:r>
        <w:rPr>
          <w:noProof/>
        </w:rPr>
        <w:fldChar w:fldCharType="end"/>
      </w:r>
    </w:p>
    <w:p w14:paraId="64D1BDA6" w14:textId="77777777" w:rsidR="000E1297" w:rsidRDefault="000E1297">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_Toc480495893 \h </w:instrText>
      </w:r>
      <w:r>
        <w:rPr>
          <w:noProof/>
        </w:rPr>
      </w:r>
      <w:r>
        <w:rPr>
          <w:noProof/>
        </w:rPr>
        <w:fldChar w:fldCharType="separate"/>
      </w:r>
      <w:r>
        <w:rPr>
          <w:noProof/>
        </w:rPr>
        <w:t>111</w:t>
      </w:r>
      <w:r>
        <w:rPr>
          <w:noProof/>
        </w:rPr>
        <w:fldChar w:fldCharType="end"/>
      </w:r>
    </w:p>
    <w:p w14:paraId="5D657487"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_Toc480495894 \h </w:instrText>
      </w:r>
      <w:r>
        <w:rPr>
          <w:noProof/>
        </w:rPr>
      </w:r>
      <w:r>
        <w:rPr>
          <w:noProof/>
        </w:rPr>
        <w:fldChar w:fldCharType="separate"/>
      </w:r>
      <w:r>
        <w:rPr>
          <w:noProof/>
        </w:rPr>
        <w:t>111</w:t>
      </w:r>
      <w:r>
        <w:rPr>
          <w:noProof/>
        </w:rPr>
        <w:fldChar w:fldCharType="end"/>
      </w:r>
    </w:p>
    <w:p w14:paraId="1834361D" w14:textId="77777777" w:rsidR="000E1297" w:rsidRDefault="000E1297">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_Toc480495895 \h </w:instrText>
      </w:r>
      <w:r>
        <w:rPr>
          <w:noProof/>
        </w:rPr>
      </w:r>
      <w:r>
        <w:rPr>
          <w:noProof/>
        </w:rPr>
        <w:fldChar w:fldCharType="separate"/>
      </w:r>
      <w:r>
        <w:rPr>
          <w:noProof/>
        </w:rPr>
        <w:t>113</w:t>
      </w:r>
      <w:r>
        <w:rPr>
          <w:noProof/>
        </w:rPr>
        <w:fldChar w:fldCharType="end"/>
      </w:r>
    </w:p>
    <w:p w14:paraId="260CAC8F" w14:textId="77777777" w:rsidR="000E1297" w:rsidRDefault="000E1297">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_Toc480495896 \h </w:instrText>
      </w:r>
      <w:r>
        <w:rPr>
          <w:noProof/>
        </w:rPr>
      </w:r>
      <w:r>
        <w:rPr>
          <w:noProof/>
        </w:rPr>
        <w:fldChar w:fldCharType="separate"/>
      </w:r>
      <w:r>
        <w:rPr>
          <w:noProof/>
        </w:rPr>
        <w:t>114</w:t>
      </w:r>
      <w:r>
        <w:rPr>
          <w:noProof/>
        </w:rPr>
        <w:fldChar w:fldCharType="end"/>
      </w:r>
    </w:p>
    <w:p w14:paraId="4F44C25D" w14:textId="77777777" w:rsidR="000E1297" w:rsidRDefault="000E1297">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_Toc480495897 \h </w:instrText>
      </w:r>
      <w:r>
        <w:rPr>
          <w:noProof/>
        </w:rPr>
      </w:r>
      <w:r>
        <w:rPr>
          <w:noProof/>
        </w:rPr>
        <w:fldChar w:fldCharType="separate"/>
      </w:r>
      <w:r>
        <w:rPr>
          <w:noProof/>
        </w:rPr>
        <w:t>117</w:t>
      </w:r>
      <w:r>
        <w:rPr>
          <w:noProof/>
        </w:rPr>
        <w:fldChar w:fldCharType="end"/>
      </w:r>
    </w:p>
    <w:p w14:paraId="1BE15084" w14:textId="77777777" w:rsidR="000E1297" w:rsidRDefault="000E1297">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_Toc480495898 \h </w:instrText>
      </w:r>
      <w:r>
        <w:rPr>
          <w:noProof/>
        </w:rPr>
      </w:r>
      <w:r>
        <w:rPr>
          <w:noProof/>
        </w:rPr>
        <w:fldChar w:fldCharType="separate"/>
      </w:r>
      <w:r>
        <w:rPr>
          <w:noProof/>
        </w:rPr>
        <w:t>121</w:t>
      </w:r>
      <w:r>
        <w:rPr>
          <w:noProof/>
        </w:rPr>
        <w:fldChar w:fldCharType="end"/>
      </w:r>
    </w:p>
    <w:p w14:paraId="2DDA8C8E" w14:textId="77777777" w:rsidR="000E1297" w:rsidRDefault="000E1297">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_Toc480495899 \h </w:instrText>
      </w:r>
      <w:r>
        <w:rPr>
          <w:noProof/>
        </w:rPr>
      </w:r>
      <w:r>
        <w:rPr>
          <w:noProof/>
        </w:rPr>
        <w:fldChar w:fldCharType="separate"/>
      </w:r>
      <w:r>
        <w:rPr>
          <w:noProof/>
        </w:rPr>
        <w:t>133</w:t>
      </w:r>
      <w:r>
        <w:rPr>
          <w:noProof/>
        </w:rPr>
        <w:fldChar w:fldCharType="end"/>
      </w:r>
    </w:p>
    <w:p w14:paraId="344EEAB2" w14:textId="77777777" w:rsidR="000E1297" w:rsidRDefault="000E1297">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_Toc480495900 \h </w:instrText>
      </w:r>
      <w:r>
        <w:rPr>
          <w:noProof/>
        </w:rPr>
      </w:r>
      <w:r>
        <w:rPr>
          <w:noProof/>
        </w:rPr>
        <w:fldChar w:fldCharType="separate"/>
      </w:r>
      <w:r>
        <w:rPr>
          <w:noProof/>
        </w:rPr>
        <w:t>135</w:t>
      </w:r>
      <w:r>
        <w:rPr>
          <w:noProof/>
        </w:rPr>
        <w:fldChar w:fldCharType="end"/>
      </w:r>
    </w:p>
    <w:p w14:paraId="528E709A" w14:textId="77777777" w:rsidR="000E1297" w:rsidRDefault="000E1297">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_Toc480495901 \h </w:instrText>
      </w:r>
      <w:r>
        <w:rPr>
          <w:noProof/>
        </w:rPr>
      </w:r>
      <w:r>
        <w:rPr>
          <w:noProof/>
        </w:rPr>
        <w:fldChar w:fldCharType="separate"/>
      </w:r>
      <w:r>
        <w:rPr>
          <w:noProof/>
        </w:rPr>
        <w:t>137</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47728E" w:rsidRDefault="008F0DF1" w:rsidP="0047728E">
      <w:pPr>
        <w:pStyle w:val="-"/>
        <w:ind w:left="630"/>
        <w:sectPr w:rsidR="008F0DF1" w:rsidRPr="0047728E"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Pr="0047728E" w:rsidRDefault="0006357B" w:rsidP="0047728E">
      <w:pPr>
        <w:pStyle w:val="-"/>
        <w:ind w:left="630"/>
      </w:pPr>
      <w:bookmarkStart w:id="3" w:name="_Toc480495801"/>
      <w:r w:rsidRPr="0047728E">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495802"/>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495803"/>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68A53B93"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DF0064">
        <w:rPr>
          <w:rFonts w:hint="eastAsia"/>
        </w:rPr>
        <w:t>变化情况</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C4282E">
        <w:rPr>
          <w:rFonts w:hint="eastAsia"/>
        </w:rPr>
        <w:t>亿名互联网用户，占</w:t>
      </w:r>
      <w:r w:rsidR="00003FB8">
        <w:rPr>
          <w:rFonts w:hint="eastAsia"/>
        </w:rPr>
        <w:t>人口</w:t>
      </w:r>
      <w:r w:rsidR="00E12D80">
        <w:rPr>
          <w:rFonts w:hint="eastAsia"/>
        </w:rPr>
        <w:t>总</w:t>
      </w:r>
      <w:r w:rsidR="00003FB8">
        <w:rPr>
          <w:rFonts w:hint="eastAsia"/>
        </w:rPr>
        <w:t>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w:t>
      </w:r>
      <w:r w:rsidR="00EF20EB">
        <w:rPr>
          <w:rFonts w:hint="eastAsia"/>
        </w:rPr>
        <w:t>名互联网</w:t>
      </w:r>
      <w:r w:rsidR="00006DF0">
        <w:rPr>
          <w:rFonts w:hint="eastAsia"/>
        </w:rPr>
        <w:t>用户</w:t>
      </w:r>
      <w:r w:rsidR="000779C5">
        <w:rPr>
          <w:rFonts w:hint="eastAsia"/>
        </w:rPr>
        <w:t>，</w:t>
      </w:r>
      <w:r w:rsidR="00006DF0">
        <w:rPr>
          <w:rFonts w:hint="eastAsia"/>
        </w:rPr>
        <w:t>全球互联网用户数</w:t>
      </w:r>
      <w:r w:rsidR="006F67DD">
        <w:rPr>
          <w:rFonts w:hint="eastAsia"/>
        </w:rPr>
        <w:t>在</w:t>
      </w:r>
      <w:r w:rsidR="000779C5">
        <w:rPr>
          <w:rFonts w:hint="eastAsia"/>
        </w:rPr>
        <w:t>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w:t>
      </w:r>
      <w:r w:rsidR="00B70EF2">
        <w:rPr>
          <w:rFonts w:hint="eastAsia"/>
        </w:rPr>
        <w:t>全球互联网用户中，</w:t>
      </w:r>
      <w:r w:rsidR="0059256E">
        <w:rPr>
          <w:rFonts w:hint="eastAsia"/>
        </w:rPr>
        <w:t>各</w:t>
      </w:r>
      <w:r w:rsidR="00A539C1">
        <w:rPr>
          <w:rFonts w:hint="eastAsia"/>
        </w:rPr>
        <w:t>大</w:t>
      </w:r>
      <w:r w:rsidR="0059256E">
        <w:rPr>
          <w:rFonts w:hint="eastAsia"/>
        </w:rPr>
        <w:t>洲</w:t>
      </w:r>
      <w:r w:rsidR="00BB78BA">
        <w:rPr>
          <w:rFonts w:hint="eastAsia"/>
        </w:rPr>
        <w:t>的</w:t>
      </w:r>
      <w:r w:rsidR="0059256E">
        <w:rPr>
          <w:rFonts w:hint="eastAsia"/>
        </w:rPr>
        <w:t>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41D9BCDE" w14:textId="6AC21AB0" w:rsidR="00360E11"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495804"/>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495805"/>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495806"/>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495807"/>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4F27E625" w14:textId="48C8343E" w:rsidR="00175B26"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414E1369" w14:textId="27BAAF35" w:rsidR="00C27FE0" w:rsidRDefault="00C27FE0" w:rsidP="00FF1FD4">
      <w:pPr>
        <w:pStyle w:val="a6"/>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372A22">
        <w:trPr>
          <w:jc w:val="center"/>
        </w:trPr>
        <w:tc>
          <w:tcPr>
            <w:tcW w:w="756"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168"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29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372A22">
        <w:trPr>
          <w:jc w:val="center"/>
        </w:trPr>
        <w:tc>
          <w:tcPr>
            <w:tcW w:w="756" w:type="dxa"/>
            <w:tcBorders>
              <w:bottom w:val="nil"/>
            </w:tcBorders>
          </w:tcPr>
          <w:p w14:paraId="340C7D48" w14:textId="3232AC0A" w:rsidR="00CE7341" w:rsidRDefault="007B188E" w:rsidP="00C27FE0">
            <w:pPr>
              <w:pStyle w:val="a3"/>
              <w:jc w:val="center"/>
            </w:pPr>
            <w:r>
              <w:rPr>
                <w:rFonts w:hint="eastAsia"/>
              </w:rPr>
              <w:t>1</w:t>
            </w:r>
          </w:p>
        </w:tc>
        <w:tc>
          <w:tcPr>
            <w:tcW w:w="3168" w:type="dxa"/>
            <w:tcBorders>
              <w:bottom w:val="nil"/>
            </w:tcBorders>
          </w:tcPr>
          <w:p w14:paraId="5E2EF23F" w14:textId="1252DC5C" w:rsidR="00CE7341" w:rsidRDefault="0067451C" w:rsidP="0067451C">
            <w:pPr>
              <w:pStyle w:val="a3"/>
              <w:jc w:val="left"/>
            </w:pPr>
            <w:r>
              <w:rPr>
                <w:rFonts w:hint="eastAsia"/>
              </w:rPr>
              <w:t>时间戳</w:t>
            </w:r>
          </w:p>
        </w:tc>
        <w:tc>
          <w:tcPr>
            <w:tcW w:w="429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372A22">
        <w:trPr>
          <w:jc w:val="center"/>
        </w:trPr>
        <w:tc>
          <w:tcPr>
            <w:tcW w:w="756" w:type="dxa"/>
            <w:tcBorders>
              <w:top w:val="nil"/>
              <w:bottom w:val="nil"/>
            </w:tcBorders>
          </w:tcPr>
          <w:p w14:paraId="0000DC32" w14:textId="5CFEB9AC" w:rsidR="00CE7341" w:rsidRDefault="007B188E" w:rsidP="00C27FE0">
            <w:pPr>
              <w:pStyle w:val="a3"/>
              <w:jc w:val="center"/>
            </w:pPr>
            <w:r>
              <w:rPr>
                <w:rFonts w:hint="eastAsia"/>
              </w:rPr>
              <w:t>2</w:t>
            </w:r>
          </w:p>
        </w:tc>
        <w:tc>
          <w:tcPr>
            <w:tcW w:w="3168" w:type="dxa"/>
            <w:tcBorders>
              <w:top w:val="nil"/>
              <w:bottom w:val="nil"/>
            </w:tcBorders>
          </w:tcPr>
          <w:p w14:paraId="3C0C2D27" w14:textId="2CFD78DF" w:rsidR="00CE7341" w:rsidRDefault="0067451C" w:rsidP="0067451C">
            <w:pPr>
              <w:pStyle w:val="a3"/>
              <w:jc w:val="left"/>
            </w:pPr>
            <w:r>
              <w:rPr>
                <w:rFonts w:hint="eastAsia"/>
              </w:rPr>
              <w:t>用户账号</w:t>
            </w:r>
          </w:p>
        </w:tc>
        <w:tc>
          <w:tcPr>
            <w:tcW w:w="429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372A22">
        <w:trPr>
          <w:jc w:val="center"/>
        </w:trPr>
        <w:tc>
          <w:tcPr>
            <w:tcW w:w="756" w:type="dxa"/>
            <w:tcBorders>
              <w:top w:val="nil"/>
              <w:bottom w:val="nil"/>
            </w:tcBorders>
          </w:tcPr>
          <w:p w14:paraId="4483B1FB" w14:textId="3325E49C" w:rsidR="00CE7341" w:rsidRDefault="007B188E" w:rsidP="00C27FE0">
            <w:pPr>
              <w:pStyle w:val="a3"/>
              <w:jc w:val="center"/>
            </w:pPr>
            <w:r>
              <w:rPr>
                <w:rFonts w:hint="eastAsia"/>
              </w:rPr>
              <w:t>3</w:t>
            </w:r>
          </w:p>
        </w:tc>
        <w:tc>
          <w:tcPr>
            <w:tcW w:w="3168"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29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372A22">
        <w:trPr>
          <w:jc w:val="center"/>
        </w:trPr>
        <w:tc>
          <w:tcPr>
            <w:tcW w:w="756" w:type="dxa"/>
            <w:tcBorders>
              <w:top w:val="nil"/>
              <w:bottom w:val="single" w:sz="4" w:space="0" w:color="auto"/>
            </w:tcBorders>
          </w:tcPr>
          <w:p w14:paraId="554121BA" w14:textId="65A9E286" w:rsidR="00CE7341" w:rsidRDefault="007B188E" w:rsidP="00C27FE0">
            <w:pPr>
              <w:pStyle w:val="a3"/>
              <w:jc w:val="center"/>
            </w:pPr>
            <w:r>
              <w:rPr>
                <w:rFonts w:hint="eastAsia"/>
              </w:rPr>
              <w:t>4</w:t>
            </w:r>
          </w:p>
        </w:tc>
        <w:tc>
          <w:tcPr>
            <w:tcW w:w="3168" w:type="dxa"/>
            <w:tcBorders>
              <w:top w:val="nil"/>
              <w:bottom w:val="single" w:sz="4" w:space="0" w:color="auto"/>
            </w:tcBorders>
          </w:tcPr>
          <w:p w14:paraId="3EB7B523" w14:textId="4FF80777" w:rsidR="00CE7341" w:rsidRDefault="00282647" w:rsidP="0067451C">
            <w:pPr>
              <w:pStyle w:val="a3"/>
              <w:jc w:val="left"/>
            </w:pPr>
            <w:r>
              <w:rPr>
                <w:rFonts w:hint="eastAsia"/>
              </w:rPr>
              <w:t>CI</w:t>
            </w:r>
            <w:r>
              <w:rPr>
                <w:rFonts w:hint="eastAsia"/>
              </w:rPr>
              <w:t>小区标识</w:t>
            </w:r>
          </w:p>
        </w:tc>
        <w:tc>
          <w:tcPr>
            <w:tcW w:w="4298" w:type="dxa"/>
            <w:tcBorders>
              <w:top w:val="nil"/>
              <w:bottom w:val="single" w:sz="4" w:space="0" w:color="auto"/>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bl>
    <w:p w14:paraId="2B6C7948" w14:textId="6B8A6933" w:rsidR="00372A22" w:rsidRDefault="00372A22" w:rsidP="007B29E7">
      <w:pPr>
        <w:pStyle w:val="a6"/>
      </w:pPr>
      <w:r>
        <w:rPr>
          <w:rFonts w:hint="eastAsia"/>
        </w:rPr>
        <w:lastRenderedPageBreak/>
        <w:t>（续上表）</w:t>
      </w:r>
      <w:r>
        <w:rPr>
          <w:rFonts w:hint="eastAsia"/>
        </w:rPr>
        <w:t xml:space="preserve"> </w:t>
      </w:r>
      <w:r w:rsidRPr="00405532">
        <w:rPr>
          <w:rFonts w:cs="Times New Roman"/>
        </w:rPr>
        <w:t>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032684" w14:paraId="41CBA7D2" w14:textId="77777777" w:rsidTr="00372A22">
        <w:trPr>
          <w:jc w:val="center"/>
        </w:trPr>
        <w:tc>
          <w:tcPr>
            <w:tcW w:w="756" w:type="dxa"/>
            <w:tcBorders>
              <w:top w:val="single" w:sz="4" w:space="0" w:color="auto"/>
              <w:bottom w:val="nil"/>
            </w:tcBorders>
          </w:tcPr>
          <w:p w14:paraId="646A40CB" w14:textId="01C56480" w:rsidR="00032684" w:rsidRDefault="00032684" w:rsidP="00C27FE0">
            <w:pPr>
              <w:pStyle w:val="a3"/>
              <w:jc w:val="center"/>
            </w:pPr>
            <w:r w:rsidRPr="00343083">
              <w:rPr>
                <w:rFonts w:hint="eastAsia"/>
                <w:b/>
              </w:rPr>
              <w:t>序号</w:t>
            </w:r>
          </w:p>
        </w:tc>
        <w:tc>
          <w:tcPr>
            <w:tcW w:w="3168" w:type="dxa"/>
            <w:tcBorders>
              <w:top w:val="single" w:sz="4" w:space="0" w:color="auto"/>
              <w:bottom w:val="nil"/>
            </w:tcBorders>
          </w:tcPr>
          <w:p w14:paraId="5B448835" w14:textId="0CAD268B" w:rsidR="00032684" w:rsidRDefault="00032684" w:rsidP="003C1D6C">
            <w:pPr>
              <w:pStyle w:val="a3"/>
              <w:jc w:val="center"/>
            </w:pPr>
            <w:r w:rsidRPr="00343083">
              <w:rPr>
                <w:rFonts w:hint="eastAsia"/>
                <w:b/>
              </w:rPr>
              <w:t>字段</w:t>
            </w:r>
          </w:p>
        </w:tc>
        <w:tc>
          <w:tcPr>
            <w:tcW w:w="4298" w:type="dxa"/>
            <w:tcBorders>
              <w:top w:val="single" w:sz="4" w:space="0" w:color="auto"/>
              <w:bottom w:val="nil"/>
            </w:tcBorders>
          </w:tcPr>
          <w:p w14:paraId="6F2A38A3" w14:textId="69AC6422" w:rsidR="00032684" w:rsidRDefault="00032684" w:rsidP="003C1D6C">
            <w:pPr>
              <w:pStyle w:val="a3"/>
              <w:jc w:val="center"/>
            </w:pPr>
            <w:r w:rsidRPr="00343083">
              <w:rPr>
                <w:rFonts w:hint="eastAsia"/>
                <w:b/>
              </w:rPr>
              <w:t>说明</w:t>
            </w:r>
          </w:p>
        </w:tc>
      </w:tr>
      <w:tr w:rsidR="005F1CC3" w14:paraId="542565DF" w14:textId="77777777" w:rsidTr="00372A22">
        <w:trPr>
          <w:jc w:val="center"/>
        </w:trPr>
        <w:tc>
          <w:tcPr>
            <w:tcW w:w="756" w:type="dxa"/>
            <w:tcBorders>
              <w:top w:val="single" w:sz="4" w:space="0" w:color="auto"/>
              <w:bottom w:val="nil"/>
            </w:tcBorders>
          </w:tcPr>
          <w:p w14:paraId="22BF8035" w14:textId="4164152F" w:rsidR="00CE7341" w:rsidRDefault="007B188E" w:rsidP="00C27FE0">
            <w:pPr>
              <w:pStyle w:val="a3"/>
              <w:jc w:val="center"/>
            </w:pPr>
            <w:r>
              <w:rPr>
                <w:rFonts w:hint="eastAsia"/>
              </w:rPr>
              <w:t>5</w:t>
            </w:r>
          </w:p>
        </w:tc>
        <w:tc>
          <w:tcPr>
            <w:tcW w:w="3168" w:type="dxa"/>
            <w:tcBorders>
              <w:top w:val="single" w:sz="4" w:space="0" w:color="auto"/>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298" w:type="dxa"/>
            <w:tcBorders>
              <w:top w:val="single" w:sz="4" w:space="0" w:color="auto"/>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372A22">
        <w:trPr>
          <w:jc w:val="center"/>
        </w:trPr>
        <w:tc>
          <w:tcPr>
            <w:tcW w:w="756" w:type="dxa"/>
            <w:tcBorders>
              <w:top w:val="nil"/>
              <w:bottom w:val="nil"/>
            </w:tcBorders>
          </w:tcPr>
          <w:p w14:paraId="39C20F54" w14:textId="378D7222" w:rsidR="00CE7341" w:rsidRDefault="007B188E" w:rsidP="00C27FE0">
            <w:pPr>
              <w:pStyle w:val="a3"/>
              <w:jc w:val="center"/>
            </w:pPr>
            <w:r>
              <w:rPr>
                <w:rFonts w:hint="eastAsia"/>
              </w:rPr>
              <w:t>6</w:t>
            </w:r>
          </w:p>
        </w:tc>
        <w:tc>
          <w:tcPr>
            <w:tcW w:w="3168"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29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372A22">
        <w:trPr>
          <w:jc w:val="center"/>
        </w:trPr>
        <w:tc>
          <w:tcPr>
            <w:tcW w:w="756" w:type="dxa"/>
            <w:tcBorders>
              <w:top w:val="nil"/>
              <w:bottom w:val="nil"/>
            </w:tcBorders>
          </w:tcPr>
          <w:p w14:paraId="3776C522" w14:textId="486055D2" w:rsidR="00CE7341" w:rsidRDefault="007B188E" w:rsidP="00C27FE0">
            <w:pPr>
              <w:pStyle w:val="a3"/>
              <w:jc w:val="center"/>
            </w:pPr>
            <w:r>
              <w:rPr>
                <w:rFonts w:hint="eastAsia"/>
              </w:rPr>
              <w:t>7</w:t>
            </w:r>
          </w:p>
        </w:tc>
        <w:tc>
          <w:tcPr>
            <w:tcW w:w="3168" w:type="dxa"/>
            <w:tcBorders>
              <w:top w:val="nil"/>
              <w:bottom w:val="nil"/>
            </w:tcBorders>
          </w:tcPr>
          <w:p w14:paraId="62758403" w14:textId="1BC916AB" w:rsidR="00CE7341" w:rsidRDefault="00282647" w:rsidP="0067451C">
            <w:pPr>
              <w:pStyle w:val="a3"/>
              <w:jc w:val="left"/>
            </w:pPr>
            <w:r>
              <w:rPr>
                <w:rFonts w:hint="eastAsia"/>
              </w:rPr>
              <w:t>用户端口</w:t>
            </w:r>
          </w:p>
        </w:tc>
        <w:tc>
          <w:tcPr>
            <w:tcW w:w="429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372A22">
        <w:trPr>
          <w:jc w:val="center"/>
        </w:trPr>
        <w:tc>
          <w:tcPr>
            <w:tcW w:w="756" w:type="dxa"/>
            <w:tcBorders>
              <w:top w:val="nil"/>
              <w:bottom w:val="nil"/>
            </w:tcBorders>
          </w:tcPr>
          <w:p w14:paraId="5FEED547" w14:textId="4C3D4190" w:rsidR="00282647" w:rsidRDefault="00282647" w:rsidP="00C27FE0">
            <w:pPr>
              <w:pStyle w:val="a3"/>
              <w:jc w:val="center"/>
            </w:pPr>
            <w:r>
              <w:rPr>
                <w:rFonts w:hint="eastAsia"/>
              </w:rPr>
              <w:t>8</w:t>
            </w:r>
          </w:p>
        </w:tc>
        <w:tc>
          <w:tcPr>
            <w:tcW w:w="3168" w:type="dxa"/>
            <w:tcBorders>
              <w:top w:val="nil"/>
              <w:bottom w:val="nil"/>
            </w:tcBorders>
          </w:tcPr>
          <w:p w14:paraId="6878DEEE" w14:textId="5D1CB73B" w:rsidR="00282647" w:rsidRDefault="00282647" w:rsidP="0067451C">
            <w:pPr>
              <w:pStyle w:val="a3"/>
              <w:jc w:val="left"/>
            </w:pPr>
            <w:r>
              <w:rPr>
                <w:rFonts w:hint="eastAsia"/>
              </w:rPr>
              <w:t>服务器端口</w:t>
            </w:r>
          </w:p>
        </w:tc>
        <w:tc>
          <w:tcPr>
            <w:tcW w:w="429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372A22">
        <w:trPr>
          <w:jc w:val="center"/>
        </w:trPr>
        <w:tc>
          <w:tcPr>
            <w:tcW w:w="756" w:type="dxa"/>
            <w:tcBorders>
              <w:top w:val="nil"/>
              <w:bottom w:val="nil"/>
            </w:tcBorders>
          </w:tcPr>
          <w:p w14:paraId="44A7511B" w14:textId="6509223A" w:rsidR="00282647" w:rsidRDefault="00282647" w:rsidP="00C27FE0">
            <w:pPr>
              <w:pStyle w:val="a3"/>
              <w:jc w:val="center"/>
            </w:pPr>
            <w:r>
              <w:rPr>
                <w:rFonts w:hint="eastAsia"/>
              </w:rPr>
              <w:t>9</w:t>
            </w:r>
          </w:p>
        </w:tc>
        <w:tc>
          <w:tcPr>
            <w:tcW w:w="3168"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29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372A22">
        <w:trPr>
          <w:jc w:val="center"/>
        </w:trPr>
        <w:tc>
          <w:tcPr>
            <w:tcW w:w="756" w:type="dxa"/>
            <w:tcBorders>
              <w:top w:val="nil"/>
              <w:bottom w:val="nil"/>
            </w:tcBorders>
          </w:tcPr>
          <w:p w14:paraId="66255E57" w14:textId="43BE650C" w:rsidR="00282647" w:rsidRDefault="004130C6" w:rsidP="00C27FE0">
            <w:pPr>
              <w:pStyle w:val="a3"/>
              <w:jc w:val="center"/>
            </w:pPr>
            <w:r>
              <w:rPr>
                <w:rFonts w:hint="eastAsia"/>
              </w:rPr>
              <w:t>10</w:t>
            </w:r>
          </w:p>
        </w:tc>
        <w:tc>
          <w:tcPr>
            <w:tcW w:w="3168" w:type="dxa"/>
            <w:tcBorders>
              <w:top w:val="nil"/>
              <w:bottom w:val="nil"/>
            </w:tcBorders>
          </w:tcPr>
          <w:p w14:paraId="42A128EA" w14:textId="3B29AFA9" w:rsidR="00282647" w:rsidRDefault="00440A05" w:rsidP="00440A05">
            <w:pPr>
              <w:pStyle w:val="a3"/>
              <w:jc w:val="left"/>
            </w:pPr>
            <w:r>
              <w:rPr>
                <w:rFonts w:hint="eastAsia"/>
              </w:rPr>
              <w:t>上行报文数</w:t>
            </w:r>
          </w:p>
        </w:tc>
        <w:tc>
          <w:tcPr>
            <w:tcW w:w="429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372A22">
        <w:trPr>
          <w:jc w:val="center"/>
        </w:trPr>
        <w:tc>
          <w:tcPr>
            <w:tcW w:w="756" w:type="dxa"/>
            <w:tcBorders>
              <w:top w:val="nil"/>
              <w:bottom w:val="nil"/>
            </w:tcBorders>
          </w:tcPr>
          <w:p w14:paraId="3381B51F" w14:textId="7A3759BE" w:rsidR="00282647" w:rsidRDefault="004130C6" w:rsidP="00C27FE0">
            <w:pPr>
              <w:pStyle w:val="a3"/>
              <w:jc w:val="center"/>
            </w:pPr>
            <w:r>
              <w:rPr>
                <w:rFonts w:hint="eastAsia"/>
              </w:rPr>
              <w:t>11</w:t>
            </w:r>
          </w:p>
        </w:tc>
        <w:tc>
          <w:tcPr>
            <w:tcW w:w="3168" w:type="dxa"/>
            <w:tcBorders>
              <w:top w:val="nil"/>
              <w:bottom w:val="nil"/>
            </w:tcBorders>
          </w:tcPr>
          <w:p w14:paraId="120E3F81" w14:textId="69A2257A" w:rsidR="00282647" w:rsidRDefault="00440A05" w:rsidP="00440A05">
            <w:pPr>
              <w:pStyle w:val="a3"/>
              <w:jc w:val="left"/>
            </w:pPr>
            <w:r>
              <w:rPr>
                <w:rFonts w:hint="eastAsia"/>
              </w:rPr>
              <w:t>下行报文数</w:t>
            </w:r>
          </w:p>
        </w:tc>
        <w:tc>
          <w:tcPr>
            <w:tcW w:w="429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372A22">
        <w:trPr>
          <w:jc w:val="center"/>
        </w:trPr>
        <w:tc>
          <w:tcPr>
            <w:tcW w:w="756" w:type="dxa"/>
            <w:tcBorders>
              <w:top w:val="nil"/>
              <w:bottom w:val="nil"/>
            </w:tcBorders>
          </w:tcPr>
          <w:p w14:paraId="3028698D" w14:textId="387ACCCE" w:rsidR="00282647" w:rsidRDefault="004130C6" w:rsidP="00C27FE0">
            <w:pPr>
              <w:pStyle w:val="a3"/>
              <w:jc w:val="center"/>
            </w:pPr>
            <w:r>
              <w:rPr>
                <w:rFonts w:hint="eastAsia"/>
              </w:rPr>
              <w:t>12</w:t>
            </w:r>
          </w:p>
        </w:tc>
        <w:tc>
          <w:tcPr>
            <w:tcW w:w="3168" w:type="dxa"/>
            <w:tcBorders>
              <w:top w:val="nil"/>
              <w:bottom w:val="nil"/>
            </w:tcBorders>
          </w:tcPr>
          <w:p w14:paraId="19660E3B" w14:textId="734414F1" w:rsidR="00282647" w:rsidRDefault="00440A05" w:rsidP="00440A05">
            <w:pPr>
              <w:pStyle w:val="a3"/>
              <w:jc w:val="left"/>
            </w:pPr>
            <w:r>
              <w:rPr>
                <w:rFonts w:hint="eastAsia"/>
              </w:rPr>
              <w:t>上行字节数</w:t>
            </w:r>
          </w:p>
        </w:tc>
        <w:tc>
          <w:tcPr>
            <w:tcW w:w="429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372A22">
        <w:trPr>
          <w:jc w:val="center"/>
        </w:trPr>
        <w:tc>
          <w:tcPr>
            <w:tcW w:w="756" w:type="dxa"/>
            <w:tcBorders>
              <w:top w:val="nil"/>
              <w:bottom w:val="nil"/>
            </w:tcBorders>
          </w:tcPr>
          <w:p w14:paraId="1F2AD541" w14:textId="5A0FBB33" w:rsidR="00282647" w:rsidRDefault="004130C6" w:rsidP="00C27FE0">
            <w:pPr>
              <w:pStyle w:val="a3"/>
              <w:jc w:val="center"/>
            </w:pPr>
            <w:r>
              <w:rPr>
                <w:rFonts w:hint="eastAsia"/>
              </w:rPr>
              <w:t>13</w:t>
            </w:r>
          </w:p>
        </w:tc>
        <w:tc>
          <w:tcPr>
            <w:tcW w:w="3168" w:type="dxa"/>
            <w:tcBorders>
              <w:top w:val="nil"/>
              <w:bottom w:val="nil"/>
            </w:tcBorders>
          </w:tcPr>
          <w:p w14:paraId="4943D263" w14:textId="52FEAFE1" w:rsidR="00282647" w:rsidRDefault="00440A05" w:rsidP="00440A05">
            <w:pPr>
              <w:pStyle w:val="a3"/>
              <w:jc w:val="left"/>
            </w:pPr>
            <w:r>
              <w:rPr>
                <w:rFonts w:hint="eastAsia"/>
              </w:rPr>
              <w:t>下行字节数</w:t>
            </w:r>
          </w:p>
        </w:tc>
        <w:tc>
          <w:tcPr>
            <w:tcW w:w="429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372A22">
        <w:trPr>
          <w:jc w:val="center"/>
        </w:trPr>
        <w:tc>
          <w:tcPr>
            <w:tcW w:w="756" w:type="dxa"/>
            <w:tcBorders>
              <w:top w:val="nil"/>
              <w:bottom w:val="nil"/>
            </w:tcBorders>
          </w:tcPr>
          <w:p w14:paraId="546B3D1C" w14:textId="54D49EE1" w:rsidR="00282647" w:rsidRDefault="004130C6" w:rsidP="00C27FE0">
            <w:pPr>
              <w:pStyle w:val="a3"/>
              <w:jc w:val="center"/>
            </w:pPr>
            <w:r>
              <w:rPr>
                <w:rFonts w:hint="eastAsia"/>
              </w:rPr>
              <w:t>14</w:t>
            </w:r>
          </w:p>
        </w:tc>
        <w:tc>
          <w:tcPr>
            <w:tcW w:w="3168"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29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372A22">
        <w:trPr>
          <w:jc w:val="center"/>
        </w:trPr>
        <w:tc>
          <w:tcPr>
            <w:tcW w:w="756" w:type="dxa"/>
            <w:tcBorders>
              <w:top w:val="nil"/>
              <w:bottom w:val="nil"/>
            </w:tcBorders>
          </w:tcPr>
          <w:p w14:paraId="055A71D9" w14:textId="7BE00609" w:rsidR="00282647" w:rsidRDefault="004130C6" w:rsidP="00C27FE0">
            <w:pPr>
              <w:pStyle w:val="a3"/>
              <w:jc w:val="center"/>
            </w:pPr>
            <w:r>
              <w:rPr>
                <w:rFonts w:hint="eastAsia"/>
              </w:rPr>
              <w:t>15</w:t>
            </w:r>
          </w:p>
        </w:tc>
        <w:tc>
          <w:tcPr>
            <w:tcW w:w="3168"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29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372A22">
        <w:trPr>
          <w:jc w:val="center"/>
        </w:trPr>
        <w:tc>
          <w:tcPr>
            <w:tcW w:w="756" w:type="dxa"/>
            <w:tcBorders>
              <w:top w:val="nil"/>
              <w:bottom w:val="nil"/>
            </w:tcBorders>
          </w:tcPr>
          <w:p w14:paraId="619E4349" w14:textId="6B4F6D37" w:rsidR="003C4F80" w:rsidRDefault="007100DA" w:rsidP="00C27FE0">
            <w:pPr>
              <w:pStyle w:val="a3"/>
              <w:jc w:val="center"/>
            </w:pPr>
            <w:r>
              <w:rPr>
                <w:rFonts w:hint="eastAsia"/>
              </w:rPr>
              <w:t>16</w:t>
            </w:r>
          </w:p>
        </w:tc>
        <w:tc>
          <w:tcPr>
            <w:tcW w:w="3168"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29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372A22">
        <w:trPr>
          <w:jc w:val="center"/>
        </w:trPr>
        <w:tc>
          <w:tcPr>
            <w:tcW w:w="756" w:type="dxa"/>
            <w:tcBorders>
              <w:top w:val="nil"/>
              <w:bottom w:val="nil"/>
            </w:tcBorders>
          </w:tcPr>
          <w:p w14:paraId="1D623E87" w14:textId="611DC20D" w:rsidR="0052290D" w:rsidRDefault="007100DA" w:rsidP="00C27FE0">
            <w:pPr>
              <w:pStyle w:val="a3"/>
              <w:jc w:val="center"/>
            </w:pPr>
            <w:r>
              <w:rPr>
                <w:rFonts w:hint="eastAsia"/>
              </w:rPr>
              <w:t>17</w:t>
            </w:r>
          </w:p>
        </w:tc>
        <w:tc>
          <w:tcPr>
            <w:tcW w:w="3168"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29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372A22">
        <w:trPr>
          <w:jc w:val="center"/>
        </w:trPr>
        <w:tc>
          <w:tcPr>
            <w:tcW w:w="756" w:type="dxa"/>
            <w:tcBorders>
              <w:top w:val="nil"/>
              <w:bottom w:val="nil"/>
            </w:tcBorders>
          </w:tcPr>
          <w:p w14:paraId="1469FA93" w14:textId="4DAA67D4" w:rsidR="00251918" w:rsidRDefault="00251918" w:rsidP="00C27FE0">
            <w:pPr>
              <w:pStyle w:val="a3"/>
              <w:jc w:val="center"/>
            </w:pPr>
            <w:r>
              <w:rPr>
                <w:rFonts w:hint="eastAsia"/>
              </w:rPr>
              <w:t>18</w:t>
            </w:r>
          </w:p>
        </w:tc>
        <w:tc>
          <w:tcPr>
            <w:tcW w:w="3168"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29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372A22">
        <w:trPr>
          <w:jc w:val="center"/>
        </w:trPr>
        <w:tc>
          <w:tcPr>
            <w:tcW w:w="756" w:type="dxa"/>
            <w:tcBorders>
              <w:top w:val="nil"/>
              <w:bottom w:val="nil"/>
            </w:tcBorders>
          </w:tcPr>
          <w:p w14:paraId="3FADF2C7" w14:textId="1D5E1A91" w:rsidR="00251918" w:rsidRDefault="00251918" w:rsidP="00C27FE0">
            <w:pPr>
              <w:pStyle w:val="a3"/>
              <w:jc w:val="center"/>
            </w:pPr>
            <w:r>
              <w:rPr>
                <w:rFonts w:hint="eastAsia"/>
              </w:rPr>
              <w:t>19</w:t>
            </w:r>
          </w:p>
        </w:tc>
        <w:tc>
          <w:tcPr>
            <w:tcW w:w="3168"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29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372A22">
        <w:trPr>
          <w:jc w:val="center"/>
        </w:trPr>
        <w:tc>
          <w:tcPr>
            <w:tcW w:w="756" w:type="dxa"/>
            <w:tcBorders>
              <w:top w:val="nil"/>
              <w:bottom w:val="nil"/>
            </w:tcBorders>
          </w:tcPr>
          <w:p w14:paraId="1299484D" w14:textId="7B9647E3" w:rsidR="00251918" w:rsidRDefault="00251918" w:rsidP="00C27FE0">
            <w:pPr>
              <w:pStyle w:val="a3"/>
              <w:jc w:val="center"/>
            </w:pPr>
            <w:r>
              <w:rPr>
                <w:rFonts w:hint="eastAsia"/>
              </w:rPr>
              <w:t>20</w:t>
            </w:r>
          </w:p>
        </w:tc>
        <w:tc>
          <w:tcPr>
            <w:tcW w:w="3168"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29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372A22">
        <w:trPr>
          <w:jc w:val="center"/>
        </w:trPr>
        <w:tc>
          <w:tcPr>
            <w:tcW w:w="756" w:type="dxa"/>
            <w:tcBorders>
              <w:top w:val="nil"/>
              <w:bottom w:val="nil"/>
            </w:tcBorders>
          </w:tcPr>
          <w:p w14:paraId="640A037C" w14:textId="0C029833" w:rsidR="006E7B09" w:rsidRDefault="006E7B09" w:rsidP="00C27FE0">
            <w:pPr>
              <w:pStyle w:val="a3"/>
              <w:jc w:val="center"/>
            </w:pPr>
            <w:r>
              <w:rPr>
                <w:rFonts w:hint="eastAsia"/>
              </w:rPr>
              <w:t>21</w:t>
            </w:r>
          </w:p>
        </w:tc>
        <w:tc>
          <w:tcPr>
            <w:tcW w:w="3168"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29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372A22">
        <w:trPr>
          <w:jc w:val="center"/>
        </w:trPr>
        <w:tc>
          <w:tcPr>
            <w:tcW w:w="756" w:type="dxa"/>
            <w:tcBorders>
              <w:top w:val="nil"/>
            </w:tcBorders>
          </w:tcPr>
          <w:p w14:paraId="3D60BCC1" w14:textId="386BB4E5" w:rsidR="006E7B09" w:rsidRDefault="006E7B09" w:rsidP="006E7B09">
            <w:pPr>
              <w:pStyle w:val="a3"/>
              <w:jc w:val="center"/>
            </w:pPr>
            <w:r>
              <w:rPr>
                <w:rFonts w:hint="eastAsia"/>
              </w:rPr>
              <w:t>22</w:t>
            </w:r>
          </w:p>
        </w:tc>
        <w:tc>
          <w:tcPr>
            <w:tcW w:w="3168" w:type="dxa"/>
            <w:tcBorders>
              <w:top w:val="nil"/>
            </w:tcBorders>
          </w:tcPr>
          <w:p w14:paraId="43360956" w14:textId="62B33B08" w:rsidR="006E7B09" w:rsidRDefault="00440A05" w:rsidP="0067451C">
            <w:pPr>
              <w:pStyle w:val="a3"/>
              <w:jc w:val="left"/>
            </w:pPr>
            <w:r>
              <w:rPr>
                <w:rFonts w:hint="eastAsia"/>
              </w:rPr>
              <w:t>HTTP</w:t>
            </w:r>
            <w:r>
              <w:rPr>
                <w:rFonts w:hint="eastAsia"/>
              </w:rPr>
              <w:t>应答内容</w:t>
            </w:r>
          </w:p>
        </w:tc>
        <w:tc>
          <w:tcPr>
            <w:tcW w:w="4298" w:type="dxa"/>
            <w:tcBorders>
              <w:top w:val="nil"/>
            </w:tcBorders>
          </w:tcPr>
          <w:p w14:paraId="0B10FE30" w14:textId="2A72962C" w:rsidR="006E7B09" w:rsidRDefault="00440A05" w:rsidP="00752A58">
            <w:pPr>
              <w:pStyle w:val="a3"/>
              <w:jc w:val="left"/>
            </w:pP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1A6A238F" w14:textId="74E2F246" w:rsidR="003B02C1" w:rsidRDefault="003B02C1" w:rsidP="00CA1511">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1-3</w:t>
      </w:r>
      <w:r>
        <w:rPr>
          <w:rFonts w:hint="eastAsia"/>
        </w:rPr>
        <w:t>所示。然后，程序进入爬取分支流程，创建控制线程。控制线程根据预设参数，创建待发送的</w:t>
      </w:r>
      <w:r>
        <w:rPr>
          <w:rFonts w:hint="eastAsia"/>
        </w:rPr>
        <w:t>HTTP URL</w:t>
      </w:r>
      <w:r>
        <w:rPr>
          <w:rFonts w:hint="eastAsia"/>
        </w:rPr>
        <w:t>队列。接下来，控制线程会创建多个爬取线程，并行的快速处理</w:t>
      </w:r>
      <w:r>
        <w:rPr>
          <w:rFonts w:hint="eastAsia"/>
        </w:rPr>
        <w:t>URL</w:t>
      </w:r>
      <w:r>
        <w:rPr>
          <w:rFonts w:hint="eastAsia"/>
        </w:rPr>
        <w:t>队列。各爬取线程并行发送</w:t>
      </w:r>
      <w:r>
        <w:rPr>
          <w:rFonts w:hint="eastAsia"/>
        </w:rPr>
        <w:t>HTTP</w:t>
      </w:r>
      <w:r>
        <w:rPr>
          <w:rFonts w:hint="eastAsia"/>
        </w:rPr>
        <w:t>报文、接收返回内容并保存结果至数据库。整个爬取流程可以通过对程序设置超时阈值，周期性的进行启动。特别的，由于程序中单独创建了线程，数据</w:t>
      </w:r>
      <w:r>
        <w:rPr>
          <w:rFonts w:hint="eastAsia"/>
        </w:rPr>
        <w:lastRenderedPageBreak/>
        <w:t>爬取的耗时并不会影响到下一次爬取分支流程的启动，因此可以保证各次爬取分支的时间间隔大致相同。</w:t>
      </w:r>
    </w:p>
    <w:p w14:paraId="743ED132" w14:textId="670E1817" w:rsidR="00B26C4C" w:rsidRDefault="00205905" w:rsidP="00B26C4C">
      <w:pPr>
        <w:pStyle w:val="a3"/>
        <w:spacing w:line="240" w:lineRule="auto"/>
        <w:jc w:val="center"/>
      </w:pPr>
      <w:r>
        <w:rPr>
          <w:noProof/>
        </w:rPr>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6822CEF3" w:rsidR="001F1B7D" w:rsidRPr="003B02C1" w:rsidRDefault="001F1B7D" w:rsidP="003B02C1">
      <w:pPr>
        <w:pStyle w:val="a3"/>
        <w:jc w:val="center"/>
      </w:pP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495808"/>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w:t>
      </w:r>
      <w:r w:rsidR="007F70C1">
        <w:rPr>
          <w:rFonts w:hint="eastAsia"/>
        </w:rPr>
        <w:lastRenderedPageBreak/>
        <w:t>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lastRenderedPageBreak/>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495809"/>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w:t>
      </w:r>
      <w:r w:rsidR="00AE344F">
        <w:rPr>
          <w:rFonts w:hint="eastAsia"/>
        </w:rPr>
        <w:lastRenderedPageBreak/>
        <w:t>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w:t>
      </w:r>
      <w:r w:rsidR="00271475">
        <w:rPr>
          <w:rFonts w:hint="eastAsia"/>
        </w:rPr>
        <w:lastRenderedPageBreak/>
        <w:t>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495810"/>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lastRenderedPageBreak/>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47728E" w:rsidRDefault="00665158" w:rsidP="0047728E">
      <w:pPr>
        <w:pStyle w:val="-"/>
        <w:ind w:left="630"/>
        <w:sectPr w:rsidR="00665158" w:rsidRPr="0047728E"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Pr="0047728E" w:rsidRDefault="00527672" w:rsidP="0047728E">
      <w:pPr>
        <w:pStyle w:val="-"/>
        <w:ind w:left="630"/>
      </w:pPr>
      <w:bookmarkStart w:id="13" w:name="_Toc480495811"/>
      <w:r w:rsidRPr="0047728E">
        <w:lastRenderedPageBreak/>
        <w:t>网络视频</w:t>
      </w:r>
      <w:r w:rsidR="00023424" w:rsidRPr="0047728E">
        <w:t>业务体系</w:t>
      </w:r>
      <w:r w:rsidR="005D43A3" w:rsidRPr="0047728E">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495812"/>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495813"/>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6A50B188"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sidR="007D1701">
        <w:rPr>
          <w:rFonts w:hint="eastAsia"/>
        </w:rPr>
        <w:t>各网络视频业务提供商的</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495814"/>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495815"/>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4228F13E" w14:textId="1F62B5EC" w:rsidR="007D3A3B" w:rsidRDefault="001A0FFF" w:rsidP="00274C79">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678C06AF" w14:textId="01E95C8B" w:rsidR="00693D69" w:rsidRDefault="00693D69" w:rsidP="00274C79">
      <w:pPr>
        <w:pStyle w:val="a3"/>
      </w:pPr>
      <w:r>
        <w:tab/>
      </w:r>
      <w:r>
        <w:t>我们还进一步分析了用户与服务器之间传输的实体内容的类型。表</w:t>
      </w:r>
      <w:r>
        <w:rPr>
          <w:rFonts w:hint="eastAsia"/>
        </w:rPr>
        <w:t>2-4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w:t>
      </w: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236EAA67" w:rsidR="001A0FFF" w:rsidRDefault="001A0FFF" w:rsidP="001A0FFF">
      <w:pPr>
        <w:pStyle w:val="a3"/>
      </w:pP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61768A7F" w14:textId="62E9B6B4" w:rsidR="00EE2C14" w:rsidRPr="008C2E44" w:rsidRDefault="001A0FFF" w:rsidP="008C2E44">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02FA9191" w14:textId="19A62E3C" w:rsidR="001A0FFF" w:rsidRDefault="001A0FFF" w:rsidP="00EE2C14">
      <w:pPr>
        <w:pStyle w:val="a6"/>
      </w:pPr>
      <w:r>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8C2E44">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53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53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8C2E44">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536" w:type="dxa"/>
            <w:tcBorders>
              <w:bottom w:val="nil"/>
            </w:tcBorders>
          </w:tcPr>
          <w:p w14:paraId="382B50D8" w14:textId="77777777" w:rsidR="001A0FFF" w:rsidRDefault="001A0FFF" w:rsidP="00736DAD">
            <w:pPr>
              <w:pStyle w:val="a3"/>
              <w:jc w:val="center"/>
            </w:pPr>
            <w:r w:rsidRPr="006E7CCC">
              <w:t>30.13</w:t>
            </w:r>
            <w:r>
              <w:t>%</w:t>
            </w:r>
          </w:p>
        </w:tc>
        <w:tc>
          <w:tcPr>
            <w:tcW w:w="253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8C2E44">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536" w:type="dxa"/>
            <w:tcBorders>
              <w:top w:val="nil"/>
              <w:bottom w:val="nil"/>
            </w:tcBorders>
          </w:tcPr>
          <w:p w14:paraId="6AF5A2DB" w14:textId="77777777" w:rsidR="001A0FFF" w:rsidRDefault="001A0FFF" w:rsidP="00736DAD">
            <w:pPr>
              <w:pStyle w:val="a3"/>
              <w:jc w:val="center"/>
            </w:pPr>
            <w:r w:rsidRPr="006E7CCC">
              <w:t>28.62</w:t>
            </w:r>
            <w:r>
              <w:t>%</w:t>
            </w:r>
          </w:p>
        </w:tc>
        <w:tc>
          <w:tcPr>
            <w:tcW w:w="253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8C2E44">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536" w:type="dxa"/>
            <w:tcBorders>
              <w:top w:val="nil"/>
              <w:bottom w:val="nil"/>
            </w:tcBorders>
          </w:tcPr>
          <w:p w14:paraId="60841E4A" w14:textId="77777777" w:rsidR="001A0FFF" w:rsidRDefault="001A0FFF" w:rsidP="00736DAD">
            <w:pPr>
              <w:pStyle w:val="a3"/>
              <w:jc w:val="center"/>
            </w:pPr>
            <w:r w:rsidRPr="006E7CCC">
              <w:t>14.44</w:t>
            </w:r>
            <w:r>
              <w:t>%</w:t>
            </w:r>
          </w:p>
        </w:tc>
        <w:tc>
          <w:tcPr>
            <w:tcW w:w="253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8C2E44">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536" w:type="dxa"/>
            <w:tcBorders>
              <w:top w:val="nil"/>
              <w:bottom w:val="nil"/>
            </w:tcBorders>
          </w:tcPr>
          <w:p w14:paraId="6E5DD5AC" w14:textId="77777777" w:rsidR="001A0FFF" w:rsidRDefault="001A0FFF" w:rsidP="00736DAD">
            <w:pPr>
              <w:pStyle w:val="a3"/>
              <w:jc w:val="center"/>
            </w:pPr>
            <w:r w:rsidRPr="006E7CCC">
              <w:t>6.99</w:t>
            </w:r>
            <w:r>
              <w:t>%</w:t>
            </w:r>
          </w:p>
        </w:tc>
        <w:tc>
          <w:tcPr>
            <w:tcW w:w="253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8C2E44">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536" w:type="dxa"/>
            <w:tcBorders>
              <w:top w:val="nil"/>
              <w:bottom w:val="nil"/>
            </w:tcBorders>
          </w:tcPr>
          <w:p w14:paraId="7E4625FB" w14:textId="77777777" w:rsidR="001A0FFF" w:rsidRDefault="001A0FFF" w:rsidP="00736DAD">
            <w:pPr>
              <w:pStyle w:val="a3"/>
              <w:jc w:val="center"/>
            </w:pPr>
            <w:r w:rsidRPr="00E97AA7">
              <w:t>4.49</w:t>
            </w:r>
            <w:r>
              <w:t>%</w:t>
            </w:r>
          </w:p>
        </w:tc>
        <w:tc>
          <w:tcPr>
            <w:tcW w:w="253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8C2E44">
        <w:trPr>
          <w:jc w:val="center"/>
        </w:trPr>
        <w:tc>
          <w:tcPr>
            <w:tcW w:w="3149" w:type="dxa"/>
            <w:tcBorders>
              <w:top w:val="nil"/>
              <w:bottom w:val="single" w:sz="4" w:space="0" w:color="auto"/>
            </w:tcBorders>
          </w:tcPr>
          <w:p w14:paraId="64FB95FF" w14:textId="77777777" w:rsidR="001A0FFF" w:rsidRDefault="001A0FFF" w:rsidP="00736DAD">
            <w:pPr>
              <w:pStyle w:val="a3"/>
              <w:jc w:val="left"/>
            </w:pPr>
            <w:r>
              <w:t>text/javascript</w:t>
            </w:r>
          </w:p>
        </w:tc>
        <w:tc>
          <w:tcPr>
            <w:tcW w:w="2536" w:type="dxa"/>
            <w:tcBorders>
              <w:top w:val="nil"/>
              <w:bottom w:val="single" w:sz="4" w:space="0" w:color="auto"/>
            </w:tcBorders>
          </w:tcPr>
          <w:p w14:paraId="22B6323A" w14:textId="77777777" w:rsidR="001A0FFF" w:rsidRDefault="001A0FFF" w:rsidP="00736DAD">
            <w:pPr>
              <w:pStyle w:val="a3"/>
              <w:jc w:val="center"/>
            </w:pPr>
            <w:r w:rsidRPr="00E97AA7">
              <w:t>3.25</w:t>
            </w:r>
            <w:r>
              <w:t>%</w:t>
            </w:r>
          </w:p>
        </w:tc>
        <w:tc>
          <w:tcPr>
            <w:tcW w:w="2537" w:type="dxa"/>
            <w:tcBorders>
              <w:top w:val="nil"/>
              <w:bottom w:val="single" w:sz="4" w:space="0" w:color="auto"/>
            </w:tcBorders>
          </w:tcPr>
          <w:p w14:paraId="42B1A5B3" w14:textId="77777777" w:rsidR="001A0FFF" w:rsidRDefault="001A0FFF" w:rsidP="00736DAD">
            <w:pPr>
              <w:pStyle w:val="a3"/>
              <w:jc w:val="center"/>
            </w:pPr>
            <w:r w:rsidRPr="00E97AA7">
              <w:t>0.06</w:t>
            </w:r>
            <w:r>
              <w:t>%</w:t>
            </w:r>
          </w:p>
        </w:tc>
      </w:tr>
    </w:tbl>
    <w:p w14:paraId="3B1310C7" w14:textId="055CF81D" w:rsidR="008C2E44" w:rsidRDefault="00405532" w:rsidP="00CF14F3">
      <w:pPr>
        <w:pStyle w:val="a6"/>
      </w:pPr>
      <w:r>
        <w:rPr>
          <w:rFonts w:hint="eastAsia"/>
        </w:rPr>
        <w:lastRenderedPageBreak/>
        <w:t>（续上表）</w:t>
      </w:r>
      <w:r w:rsidR="00980175">
        <w:rPr>
          <w:rFonts w:hint="eastAsia"/>
        </w:rP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4178F8" w14:paraId="1B61E88F" w14:textId="77777777" w:rsidTr="008C2E44">
        <w:trPr>
          <w:jc w:val="center"/>
        </w:trPr>
        <w:tc>
          <w:tcPr>
            <w:tcW w:w="3149" w:type="dxa"/>
            <w:tcBorders>
              <w:top w:val="single" w:sz="4" w:space="0" w:color="auto"/>
              <w:bottom w:val="nil"/>
            </w:tcBorders>
          </w:tcPr>
          <w:p w14:paraId="4EA58994" w14:textId="11667B62" w:rsidR="004178F8" w:rsidRDefault="004178F8" w:rsidP="004178F8">
            <w:pPr>
              <w:pStyle w:val="a3"/>
              <w:jc w:val="center"/>
            </w:pPr>
            <w:r w:rsidRPr="0095680B">
              <w:rPr>
                <w:b/>
              </w:rPr>
              <w:t>实体内容类型</w:t>
            </w:r>
          </w:p>
        </w:tc>
        <w:tc>
          <w:tcPr>
            <w:tcW w:w="2536" w:type="dxa"/>
            <w:tcBorders>
              <w:top w:val="single" w:sz="4" w:space="0" w:color="auto"/>
              <w:bottom w:val="nil"/>
            </w:tcBorders>
          </w:tcPr>
          <w:p w14:paraId="3F9BCBEE" w14:textId="23982663" w:rsidR="004178F8" w:rsidRPr="00E97AA7" w:rsidRDefault="004178F8" w:rsidP="00736DAD">
            <w:pPr>
              <w:pStyle w:val="a3"/>
              <w:jc w:val="center"/>
            </w:pPr>
            <w:r w:rsidRPr="0095680B">
              <w:rPr>
                <w:b/>
              </w:rPr>
              <w:t>报文数比例</w:t>
            </w:r>
          </w:p>
        </w:tc>
        <w:tc>
          <w:tcPr>
            <w:tcW w:w="2537" w:type="dxa"/>
            <w:tcBorders>
              <w:top w:val="single" w:sz="4" w:space="0" w:color="auto"/>
              <w:bottom w:val="nil"/>
            </w:tcBorders>
          </w:tcPr>
          <w:p w14:paraId="56EB4925" w14:textId="1F0557E4" w:rsidR="004178F8" w:rsidRPr="00E97AA7" w:rsidRDefault="004178F8" w:rsidP="00736DAD">
            <w:pPr>
              <w:pStyle w:val="a3"/>
              <w:jc w:val="center"/>
            </w:pPr>
            <w:r w:rsidRPr="0095680B">
              <w:rPr>
                <w:b/>
              </w:rPr>
              <w:t>字节数比例</w:t>
            </w:r>
          </w:p>
        </w:tc>
      </w:tr>
      <w:tr w:rsidR="001A0FFF" w14:paraId="53055E93" w14:textId="77777777" w:rsidTr="008C2E44">
        <w:trPr>
          <w:jc w:val="center"/>
        </w:trPr>
        <w:tc>
          <w:tcPr>
            <w:tcW w:w="3149" w:type="dxa"/>
            <w:tcBorders>
              <w:top w:val="single" w:sz="4" w:space="0" w:color="auto"/>
              <w:bottom w:val="nil"/>
            </w:tcBorders>
          </w:tcPr>
          <w:p w14:paraId="7AECA502" w14:textId="77777777" w:rsidR="001A0FFF" w:rsidRDefault="001A0FFF" w:rsidP="00736DAD">
            <w:pPr>
              <w:pStyle w:val="a3"/>
              <w:jc w:val="left"/>
            </w:pPr>
            <w:r>
              <w:t>image/png</w:t>
            </w:r>
          </w:p>
        </w:tc>
        <w:tc>
          <w:tcPr>
            <w:tcW w:w="2536" w:type="dxa"/>
            <w:tcBorders>
              <w:top w:val="single" w:sz="4" w:space="0" w:color="auto"/>
              <w:bottom w:val="nil"/>
            </w:tcBorders>
          </w:tcPr>
          <w:p w14:paraId="638332FD" w14:textId="77777777" w:rsidR="001A0FFF" w:rsidRDefault="001A0FFF" w:rsidP="00736DAD">
            <w:pPr>
              <w:pStyle w:val="a3"/>
              <w:jc w:val="center"/>
            </w:pPr>
            <w:r w:rsidRPr="00E97AA7">
              <w:t>2.88</w:t>
            </w:r>
            <w:r>
              <w:t>%</w:t>
            </w:r>
          </w:p>
        </w:tc>
        <w:tc>
          <w:tcPr>
            <w:tcW w:w="2537" w:type="dxa"/>
            <w:tcBorders>
              <w:top w:val="single" w:sz="4" w:space="0" w:color="auto"/>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8C2E44">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536" w:type="dxa"/>
            <w:tcBorders>
              <w:top w:val="nil"/>
              <w:bottom w:val="nil"/>
            </w:tcBorders>
          </w:tcPr>
          <w:p w14:paraId="6CB61C54" w14:textId="77777777" w:rsidR="001A0FFF" w:rsidRDefault="001A0FFF" w:rsidP="00736DAD">
            <w:pPr>
              <w:pStyle w:val="a3"/>
              <w:jc w:val="center"/>
            </w:pPr>
            <w:r w:rsidRPr="00E97AA7">
              <w:t>1.74</w:t>
            </w:r>
            <w:r>
              <w:t>%</w:t>
            </w:r>
          </w:p>
        </w:tc>
        <w:tc>
          <w:tcPr>
            <w:tcW w:w="253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8C2E44">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536" w:type="dxa"/>
            <w:tcBorders>
              <w:top w:val="nil"/>
              <w:bottom w:val="nil"/>
            </w:tcBorders>
          </w:tcPr>
          <w:p w14:paraId="6DEE8F6F" w14:textId="77777777" w:rsidR="001A0FFF" w:rsidRDefault="001A0FFF" w:rsidP="00736DAD">
            <w:pPr>
              <w:pStyle w:val="a3"/>
              <w:jc w:val="center"/>
            </w:pPr>
            <w:r w:rsidRPr="00E97AA7">
              <w:t>1.59</w:t>
            </w:r>
            <w:r>
              <w:t>%</w:t>
            </w:r>
          </w:p>
        </w:tc>
        <w:tc>
          <w:tcPr>
            <w:tcW w:w="253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8C2E44">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536" w:type="dxa"/>
            <w:tcBorders>
              <w:top w:val="nil"/>
              <w:bottom w:val="nil"/>
            </w:tcBorders>
          </w:tcPr>
          <w:p w14:paraId="1F3E39C4" w14:textId="77777777" w:rsidR="001A0FFF" w:rsidRDefault="001A0FFF" w:rsidP="00736DAD">
            <w:pPr>
              <w:pStyle w:val="a3"/>
              <w:jc w:val="center"/>
            </w:pPr>
            <w:r w:rsidRPr="00E97AA7">
              <w:t>1.49</w:t>
            </w:r>
            <w:r>
              <w:t>%</w:t>
            </w:r>
          </w:p>
        </w:tc>
        <w:tc>
          <w:tcPr>
            <w:tcW w:w="253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8C2E44">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536" w:type="dxa"/>
            <w:tcBorders>
              <w:top w:val="nil"/>
              <w:bottom w:val="nil"/>
            </w:tcBorders>
          </w:tcPr>
          <w:p w14:paraId="29CBDBD3" w14:textId="77777777" w:rsidR="001A0FFF" w:rsidRDefault="001A0FFF" w:rsidP="00736DAD">
            <w:pPr>
              <w:pStyle w:val="a3"/>
              <w:jc w:val="center"/>
            </w:pPr>
            <w:r w:rsidRPr="00E97AA7">
              <w:t>1.44</w:t>
            </w:r>
            <w:r>
              <w:t>%</w:t>
            </w:r>
          </w:p>
        </w:tc>
        <w:tc>
          <w:tcPr>
            <w:tcW w:w="253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8C2E44">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536" w:type="dxa"/>
            <w:tcBorders>
              <w:top w:val="nil"/>
              <w:bottom w:val="nil"/>
            </w:tcBorders>
          </w:tcPr>
          <w:p w14:paraId="20817D9E" w14:textId="77777777" w:rsidR="001A0FFF" w:rsidRDefault="001A0FFF" w:rsidP="00736DAD">
            <w:pPr>
              <w:pStyle w:val="a3"/>
              <w:jc w:val="center"/>
            </w:pPr>
            <w:r w:rsidRPr="00E97AA7">
              <w:t>0.90</w:t>
            </w:r>
            <w:r>
              <w:t>%</w:t>
            </w:r>
          </w:p>
        </w:tc>
        <w:tc>
          <w:tcPr>
            <w:tcW w:w="253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8C2E44">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536" w:type="dxa"/>
            <w:tcBorders>
              <w:top w:val="nil"/>
              <w:bottom w:val="nil"/>
            </w:tcBorders>
          </w:tcPr>
          <w:p w14:paraId="2BB7310D" w14:textId="77777777" w:rsidR="001A0FFF" w:rsidRDefault="001A0FFF" w:rsidP="00736DAD">
            <w:pPr>
              <w:pStyle w:val="a3"/>
              <w:jc w:val="center"/>
            </w:pPr>
            <w:r w:rsidRPr="00E97AA7">
              <w:t>0.81</w:t>
            </w:r>
            <w:r>
              <w:t>%</w:t>
            </w:r>
          </w:p>
        </w:tc>
        <w:tc>
          <w:tcPr>
            <w:tcW w:w="253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8C2E44">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536" w:type="dxa"/>
            <w:tcBorders>
              <w:top w:val="nil"/>
              <w:bottom w:val="nil"/>
            </w:tcBorders>
          </w:tcPr>
          <w:p w14:paraId="4CC8BC2B" w14:textId="77777777" w:rsidR="001A0FFF" w:rsidRDefault="001A0FFF" w:rsidP="00736DAD">
            <w:pPr>
              <w:pStyle w:val="a3"/>
              <w:jc w:val="center"/>
            </w:pPr>
            <w:r w:rsidRPr="00E97AA7">
              <w:t>0.51</w:t>
            </w:r>
            <w:r>
              <w:t>%</w:t>
            </w:r>
          </w:p>
        </w:tc>
        <w:tc>
          <w:tcPr>
            <w:tcW w:w="253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8C2E44">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536" w:type="dxa"/>
            <w:tcBorders>
              <w:top w:val="nil"/>
            </w:tcBorders>
          </w:tcPr>
          <w:p w14:paraId="45DD2357" w14:textId="77777777" w:rsidR="001A0FFF" w:rsidRDefault="001A0FFF" w:rsidP="00736DAD">
            <w:pPr>
              <w:pStyle w:val="a3"/>
              <w:jc w:val="center"/>
            </w:pPr>
            <w:r w:rsidRPr="00E97AA7">
              <w:t>0.30</w:t>
            </w:r>
            <w:r>
              <w:t>%</w:t>
            </w:r>
          </w:p>
        </w:tc>
        <w:tc>
          <w:tcPr>
            <w:tcW w:w="253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495816"/>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lastRenderedPageBreak/>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0495817"/>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w:t>
      </w:r>
      <w:r>
        <w:rPr>
          <w:rFonts w:hint="eastAsia"/>
        </w:rPr>
        <w:lastRenderedPageBreak/>
        <w:t>“视频卡顿”，数据则通过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0495818"/>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47728E" w:rsidRDefault="00B22DA7" w:rsidP="0047728E">
      <w:pPr>
        <w:pStyle w:val="-"/>
        <w:ind w:left="630"/>
        <w:sectPr w:rsidR="00B22DA7" w:rsidRPr="0047728E"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Pr="0047728E" w:rsidRDefault="00D42E97" w:rsidP="0047728E">
      <w:pPr>
        <w:pStyle w:val="-"/>
        <w:ind w:left="630"/>
      </w:pPr>
      <w:bookmarkStart w:id="21" w:name="_Toc480495819"/>
      <w:r w:rsidRPr="0047728E">
        <w:lastRenderedPageBreak/>
        <w:t>网络视频业务</w:t>
      </w:r>
      <w:r w:rsidR="0006357B" w:rsidRPr="0047728E">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495820"/>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122D6572" w:rsidR="00780E6C" w:rsidRDefault="00D42E6A" w:rsidP="00C67E2E">
      <w:pPr>
        <w:pStyle w:val="a3"/>
        <w:ind w:firstLine="420"/>
      </w:pPr>
      <w:r>
        <w:t>分发服务器</w:t>
      </w:r>
      <w:r w:rsidR="00D50F30">
        <w:rPr>
          <w:rFonts w:hint="eastAsia"/>
        </w:rPr>
        <w:t>往往</w:t>
      </w:r>
      <w:r w:rsidR="00FE2D29">
        <w:t>产生大量的流量并占据</w:t>
      </w:r>
      <w:r w:rsidR="00D3238A">
        <w:t>大比例</w:t>
      </w:r>
      <w:r w:rsidR="00FE2D29">
        <w:t>带宽。</w:t>
      </w:r>
      <w:r w:rsidR="00E414D6">
        <w:t>因此，</w:t>
      </w:r>
      <w:r w:rsidR="00E414D6">
        <w:rPr>
          <w:rFonts w:hint="eastAsia"/>
        </w:rPr>
        <w:t>对</w:t>
      </w:r>
      <w:r w:rsidR="00E414D6">
        <w:t>于网络运营商而言，分发服务器的信息在一系列</w:t>
      </w:r>
      <w:r w:rsidR="00A52641">
        <w:rPr>
          <w:rFonts w:hint="eastAsia"/>
        </w:rPr>
        <w:t>对</w:t>
      </w:r>
      <w:r w:rsidR="00945682">
        <w:t>网络</w:t>
      </w:r>
      <w:r w:rsidR="00A52641">
        <w:rPr>
          <w:rFonts w:hint="eastAsia"/>
        </w:rPr>
        <w:t>的</w:t>
      </w:r>
      <w:r w:rsidR="00434E3F">
        <w:t>管理、</w:t>
      </w:r>
      <w:r w:rsidR="004D6726">
        <w:t>控制</w:t>
      </w:r>
      <w:r w:rsidR="00E55DF4">
        <w:rPr>
          <w:rFonts w:hint="eastAsia"/>
        </w:rPr>
        <w:t>和</w:t>
      </w:r>
      <w:r w:rsidR="00434E3F">
        <w:t>优化</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9134DC">
        <w:t>（</w:t>
      </w:r>
      <w:r w:rsidR="009134DC">
        <w:t xml:space="preserve">Inter-Network </w:t>
      </w:r>
      <w:r w:rsidR="009134DC">
        <w:rPr>
          <w:rFonts w:hint="eastAsia"/>
        </w:rPr>
        <w:t>Accounting</w:t>
      </w:r>
      <w:r w:rsidR="009134DC">
        <w:t>）</w:t>
      </w:r>
      <w:r w:rsidR="00CC3AE8">
        <w:rPr>
          <w:rFonts w:hint="eastAsia"/>
        </w:rPr>
        <w:t>，</w:t>
      </w:r>
      <w:r w:rsidR="00E55DF4">
        <w:rPr>
          <w:rFonts w:hint="eastAsia"/>
        </w:rPr>
        <w:t>如</w:t>
      </w:r>
      <w:r w:rsidR="00E55DF4">
        <w:t>图</w:t>
      </w:r>
      <w:r w:rsidR="00E55DF4">
        <w:t>3-1</w:t>
      </w:r>
      <w:r w:rsidR="00E55DF4">
        <w:rPr>
          <w:rFonts w:hint="eastAsia"/>
        </w:rPr>
        <w:t>所示</w:t>
      </w:r>
      <w:r w:rsidR="00CC3AE8">
        <w:t>：</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9D6A1C">
        <w:rPr>
          <w:rFonts w:hint="eastAsia"/>
        </w:rPr>
        <w:t>。</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26376512" w14:textId="77777777" w:rsidR="001936DF" w:rsidRDefault="00373C4F" w:rsidP="00AF6425">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Pr>
          <w:rFonts w:hint="eastAsia"/>
        </w:rPr>
        <w:t>分发服务器</w:t>
      </w:r>
      <w:r>
        <w:t>往</w:t>
      </w:r>
      <w:r w:rsidR="001936DF">
        <w:t>往</w:t>
      </w:r>
      <w:r w:rsidR="001936DF">
        <w:rPr>
          <w:rFonts w:hint="eastAsia"/>
        </w:rPr>
        <w:t>具有</w:t>
      </w:r>
      <w:r w:rsidR="001936DF">
        <w:t>以下特点：</w:t>
      </w:r>
      <w:r w:rsidR="001936DF">
        <w:t>1</w:t>
      </w:r>
      <w:r w:rsidR="001936DF">
        <w:t>）</w:t>
      </w:r>
      <w:r w:rsidR="001936DF">
        <w:rPr>
          <w:rFonts w:hint="eastAsia"/>
        </w:rPr>
        <w:t>大多数</w:t>
      </w:r>
      <w:r w:rsidR="001936DF">
        <w:t>调度服务器与几乎所有的资源服务器并没有域名；</w:t>
      </w:r>
      <w:r w:rsidR="001936DF">
        <w:t>2</w:t>
      </w:r>
      <w:r w:rsidR="001936DF">
        <w:t>）</w:t>
      </w:r>
      <w:r w:rsidR="001936DF">
        <w:rPr>
          <w:rFonts w:hint="eastAsia"/>
        </w:rPr>
        <w:t>分发</w:t>
      </w:r>
      <w:r w:rsidR="001936DF">
        <w:t>服务器的</w:t>
      </w:r>
      <w:r w:rsidR="001936DF">
        <w:t>IP</w:t>
      </w:r>
      <w:r w:rsidR="001936DF">
        <w:t>地</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71085590">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7367E819" w:rsidR="00F50ED4" w:rsidRDefault="001936DF" w:rsidP="001936DF">
      <w:pPr>
        <w:pStyle w:val="a3"/>
      </w:pPr>
      <w:r>
        <w:t>址</w:t>
      </w:r>
      <w:r>
        <w:rPr>
          <w:rFonts w:hint="eastAsia"/>
        </w:rPr>
        <w:t>往往</w:t>
      </w:r>
      <w:r>
        <w:t>不</w:t>
      </w:r>
      <w:r w:rsidR="001A589E">
        <w:t>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495821"/>
      <w:r w:rsidRPr="006F5778">
        <w:rPr>
          <w:rFonts w:hint="eastAsia"/>
        </w:rPr>
        <w:t>研究现状</w:t>
      </w:r>
      <w:bookmarkEnd w:id="23"/>
    </w:p>
    <w:p w14:paraId="7E4CE861" w14:textId="77777777" w:rsidR="00490D38" w:rsidRPr="00490D38" w:rsidRDefault="00490D38" w:rsidP="00490D38">
      <w:pPr>
        <w:pStyle w:val="a3"/>
      </w:pPr>
    </w:p>
    <w:p w14:paraId="30E93035" w14:textId="682E2035"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w:t>
      </w:r>
      <w:r w:rsidR="00C25856">
        <w:lastRenderedPageBreak/>
        <w:t>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具有固定</w:t>
      </w:r>
      <w:r w:rsidR="00584CCE">
        <w:t>的域名</w:t>
      </w:r>
      <w:r w:rsidR="00B75F33">
        <w:t>格式</w:t>
      </w:r>
      <w:r w:rsidR="00526155">
        <w:t>，</w:t>
      </w:r>
      <w:r w:rsidR="00526155">
        <w:rPr>
          <w:rFonts w:hint="eastAsia"/>
        </w:rPr>
        <w:t>研究者</w:t>
      </w:r>
      <w:r w:rsidR="00526155">
        <w:t>可以直接</w:t>
      </w:r>
      <w:r w:rsidR="007701CE">
        <w:rPr>
          <w:rFonts w:hint="eastAsia"/>
        </w:rPr>
        <w:t>通过</w:t>
      </w:r>
      <w:r w:rsidR="00410E41">
        <w:t>域名来</w:t>
      </w:r>
      <w:r w:rsidR="00234DF3">
        <w:rPr>
          <w:rFonts w:hint="eastAsia"/>
        </w:rPr>
        <w:t>进行</w:t>
      </w:r>
      <w:r w:rsidR="007701CE">
        <w:t>过滤</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62347A10"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rsidR="006E4425">
        <w:t>研究工作提出</w:t>
      </w:r>
      <w:r>
        <w:t>检测方法。</w:t>
      </w:r>
      <w:r w:rsidR="003431C1">
        <w:t>但是对于其它互联网业务的流量或服务器</w:t>
      </w:r>
      <w:r w:rsidR="00565065">
        <w:rPr>
          <w:rFonts w:hint="eastAsia"/>
        </w:rPr>
        <w:t>的</w:t>
      </w:r>
      <w:r w:rsidR="003431C1">
        <w:t>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495822"/>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7D40A4EE" w14:textId="7612C781" w:rsidR="00F95AE6" w:rsidRPr="00F95AE6" w:rsidRDefault="00F95AE6" w:rsidP="00F95AE6">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Pr>
          <w:rFonts w:hint="eastAsia"/>
        </w:rPr>
        <w:t>交互</w:t>
      </w:r>
      <w:r>
        <w:t>记录，覆盖</w:t>
      </w:r>
      <w:r>
        <w:t>3,027</w:t>
      </w:r>
      <w:r>
        <w:t>个用户与</w:t>
      </w:r>
      <w:r>
        <w:t>35,105</w:t>
      </w:r>
      <w:r>
        <w:t>台服务器。在本章的研究中，我们关注于</w:t>
      </w:r>
      <w:r>
        <w:t>5</w:t>
      </w:r>
      <w:r>
        <w:rPr>
          <w:rFonts w:hint="eastAsia"/>
        </w:rPr>
        <w:t>家</w:t>
      </w:r>
      <w:r>
        <w:t>目前国内</w:t>
      </w:r>
      <w:r>
        <w:rPr>
          <w:rFonts w:hint="eastAsia"/>
        </w:rPr>
        <w:t>主流</w:t>
      </w:r>
      <w:r>
        <w:t>的网络视频业务提供</w:t>
      </w:r>
    </w:p>
    <w:p w14:paraId="6F62E2C2" w14:textId="2D103E71" w:rsidR="001D54A8" w:rsidRDefault="004B2412" w:rsidP="001D54A8">
      <w:pPr>
        <w:pStyle w:val="a3"/>
        <w:spacing w:line="240" w:lineRule="auto"/>
        <w:jc w:val="center"/>
      </w:pPr>
      <w:r>
        <w:rPr>
          <w:noProof/>
        </w:rPr>
        <w:lastRenderedPageBreak/>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2EE126DA" w:rsidR="001A16A7" w:rsidRDefault="00CA377F" w:rsidP="00F95AE6">
      <w:pPr>
        <w:pStyle w:val="a3"/>
      </w:pPr>
      <w:r>
        <w:t>商：</w:t>
      </w:r>
      <w:r>
        <w:t>1</w:t>
      </w:r>
      <w:r>
        <w:t>）</w:t>
      </w:r>
      <w:r>
        <w:t>Youku</w:t>
      </w:r>
      <w:r>
        <w:rPr>
          <w:rFonts w:hint="eastAsia"/>
        </w:rPr>
        <w:t>优酷</w:t>
      </w:r>
      <w:r>
        <w:t>视频，</w:t>
      </w:r>
      <w:r>
        <w:t>2</w:t>
      </w:r>
      <w:r>
        <w:t>）</w:t>
      </w:r>
      <w:r>
        <w:rPr>
          <w:rFonts w:hint="eastAsia"/>
        </w:rPr>
        <w:t>Sohu</w:t>
      </w:r>
      <w:r>
        <w:t>搜狐视频，</w:t>
      </w:r>
      <w:r>
        <w:t>3</w:t>
      </w:r>
      <w:r>
        <w:t>）</w:t>
      </w:r>
      <w:r>
        <w:rPr>
          <w:rFonts w:hint="eastAsia"/>
        </w:rPr>
        <w:t>Iqiyi</w:t>
      </w:r>
      <w:r>
        <w:t>爱奇艺，</w:t>
      </w:r>
      <w:r>
        <w:t>4</w:t>
      </w:r>
      <w:r>
        <w:t>）</w:t>
      </w:r>
      <w:r>
        <w:rPr>
          <w:rFonts w:hint="eastAsia"/>
        </w:rPr>
        <w:t>QQ</w:t>
      </w:r>
      <w:r>
        <w:t>腾讯视频，</w:t>
      </w:r>
      <w:r>
        <w:rPr>
          <w:rFonts w:hint="eastAsia"/>
        </w:rPr>
        <w:t>以及</w:t>
      </w:r>
      <w:r>
        <w:t>5</w:t>
      </w:r>
      <w:r>
        <w:t>）</w:t>
      </w:r>
      <w:r>
        <w:t>Letv</w:t>
      </w:r>
      <w:r>
        <w:t>乐视。</w:t>
      </w:r>
    </w:p>
    <w:p w14:paraId="4445C642" w14:textId="0E8BF4FE" w:rsidR="00DB0C96" w:rsidRDefault="002A3F14" w:rsidP="00E2711C">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3C3CAD">
        <w:rPr>
          <w:rFonts w:hint="eastAsia"/>
        </w:rPr>
        <w:t>交互</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w:t>
      </w:r>
      <w:r w:rsidR="003C3CAD">
        <w:t>HTTP</w:t>
      </w:r>
      <w:r w:rsidR="003C3CAD">
        <w:rPr>
          <w:rFonts w:hint="eastAsia"/>
        </w:rPr>
        <w:t>交互</w:t>
      </w:r>
      <w:r w:rsidR="00ED37BE">
        <w:t>记录队列，</w:t>
      </w:r>
      <w:r w:rsidR="00ED37BE">
        <w:rPr>
          <w:rFonts w:hint="eastAsia"/>
        </w:rPr>
        <w:t>我们</w:t>
      </w:r>
      <w:r w:rsidR="00ED37BE">
        <w:t>检查</w:t>
      </w:r>
      <w:r w:rsidR="002165BE">
        <w:rPr>
          <w:rFonts w:hint="eastAsia"/>
        </w:rPr>
        <w:t>各</w:t>
      </w:r>
      <w:r w:rsidR="00ED37BE">
        <w:t>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712328">
        <w:rPr>
          <w:rFonts w:hint="eastAsia"/>
        </w:rPr>
        <w:t>了</w:t>
      </w:r>
      <w:r w:rsidR="00DD1191">
        <w:t>某</w:t>
      </w:r>
      <w:r w:rsidR="00ED37BE">
        <w:t>一</w:t>
      </w:r>
      <w:r w:rsidR="00DD1191">
        <w:t>业务提供商的</w:t>
      </w:r>
      <w:r w:rsidR="00CF6105">
        <w:t>视频页面</w:t>
      </w:r>
      <w:r w:rsidR="001411CE">
        <w:t>格式</w:t>
      </w:r>
      <w:r w:rsidR="00ED37BE">
        <w:t>，</w:t>
      </w:r>
      <w:r w:rsidR="0033270B">
        <w:t>则</w:t>
      </w:r>
      <w:r w:rsidR="00ED37BE">
        <w:t>说明该用户使用</w:t>
      </w:r>
      <w:r w:rsidR="00033DEF">
        <w:rPr>
          <w:rFonts w:hint="eastAsia"/>
        </w:rPr>
        <w:t>了</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6E2ED9DC" w14:textId="035C8C06" w:rsidR="001F235D" w:rsidRDefault="001F235D" w:rsidP="00787644">
      <w:pPr>
        <w:pStyle w:val="a6"/>
      </w:pPr>
      <w:r>
        <w:t>表</w:t>
      </w:r>
      <w:r>
        <w:t xml:space="preserve">3-1 </w:t>
      </w:r>
      <w:r>
        <w:rPr>
          <w:rFonts w:hint="eastAsia"/>
        </w:rPr>
        <w:t>数据集</w:t>
      </w:r>
      <w:r w:rsidR="004E5447">
        <w:t>统计</w:t>
      </w:r>
      <w:r w:rsidR="00417482">
        <w:t>概要</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39EE8CF8" w14:textId="27D063D7" w:rsidR="00BD335C" w:rsidRDefault="005556AC" w:rsidP="006F5778">
      <w:pPr>
        <w:pStyle w:val="-0"/>
      </w:pPr>
      <w:bookmarkStart w:id="25" w:name="_Toc480495823"/>
      <w:r w:rsidRPr="006F5778">
        <w:lastRenderedPageBreak/>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495824"/>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6FB08D3A" w:rsidR="002665B3" w:rsidRDefault="000D3D1D" w:rsidP="00E12C3E">
      <w:pPr>
        <w:pStyle w:val="a6"/>
      </w:pPr>
      <w:r>
        <w:t>图</w:t>
      </w:r>
      <w:r>
        <w:t>3-</w:t>
      </w:r>
      <w:r w:rsidR="000B226B">
        <w:rPr>
          <w:rFonts w:hint="eastAsia"/>
        </w:rPr>
        <w:t>3</w:t>
      </w:r>
      <w:r w:rsidR="00C05E86">
        <w:t xml:space="preserve"> </w:t>
      </w:r>
      <w:r w:rsidR="00B74553">
        <w:rPr>
          <w:rFonts w:hint="eastAsia"/>
        </w:rPr>
        <w:t>网络视频</w:t>
      </w:r>
      <w:r w:rsidR="007B64C5">
        <w:rPr>
          <w:rFonts w:hint="eastAsia"/>
        </w:rPr>
        <w:t>分发</w:t>
      </w:r>
      <w:r w:rsidR="009C3445">
        <w:t>通用</w:t>
      </w:r>
      <w:r w:rsidR="009C3445">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lastRenderedPageBreak/>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495825"/>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47C35E8B" w14:textId="77777777" w:rsidR="006066AD" w:rsidRDefault="006066AD" w:rsidP="00C26958">
      <w:pPr>
        <w:pStyle w:val="a3"/>
      </w:pPr>
    </w:p>
    <w:p w14:paraId="2D0EE7BE" w14:textId="018A158C" w:rsidR="006066AD" w:rsidRDefault="006066AD" w:rsidP="00C26958">
      <w:pPr>
        <w:pStyle w:val="a3"/>
      </w:pPr>
      <w:r>
        <w:rPr>
          <w:b/>
        </w:rPr>
        <w:t>特定</w:t>
      </w:r>
      <w:r w:rsidRPr="00AF6F20">
        <w:rPr>
          <w:b/>
        </w:rPr>
        <w:t>的实体内容类型</w:t>
      </w:r>
      <w:r>
        <w:t>：在网络视频业务提供商建造的专属视频分发网络中，</w:t>
      </w:r>
      <w:r>
        <w:rPr>
          <w:rFonts w:hint="eastAsia"/>
        </w:rPr>
        <w:t>调度</w:t>
      </w: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29695C39" w14:textId="4A03D1AC" w:rsidR="006066AD" w:rsidRDefault="006066AD" w:rsidP="002F3779">
      <w:pPr>
        <w:pStyle w:val="a3"/>
      </w:pPr>
      <w:r>
        <w:rPr>
          <w:rFonts w:hint="eastAsia"/>
        </w:rPr>
        <w:t>服务器</w:t>
      </w:r>
      <w:r>
        <w:t>仅用于向用户发送视频地址</w:t>
      </w:r>
      <w:r>
        <w:t>URL</w:t>
      </w:r>
      <w:r>
        <w:t>信息，</w:t>
      </w:r>
      <w:r>
        <w:rPr>
          <w:rFonts w:hint="eastAsia"/>
        </w:rPr>
        <w:t>而</w:t>
      </w:r>
      <w:r>
        <w:t>资源服务器仅用于向用户提供</w:t>
      </w:r>
    </w:p>
    <w:p w14:paraId="09BC0AA0" w14:textId="70BF778B" w:rsidR="003C4D7D" w:rsidRDefault="009171C8" w:rsidP="002F3779">
      <w:pPr>
        <w:pStyle w:val="a3"/>
      </w:pPr>
      <w:r>
        <w:t>视频</w:t>
      </w:r>
      <w:r>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lastRenderedPageBreak/>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7EFE016B" w14:textId="024D9E52" w:rsidR="004B52A4" w:rsidRDefault="008F55AF" w:rsidP="00B76BF9">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10484513" w14:textId="4393F7EC" w:rsidR="00223708" w:rsidRDefault="00223708" w:rsidP="00384662">
      <w:pPr>
        <w:pStyle w:val="a6"/>
      </w:pPr>
      <w:r>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374B5DAE" w:rsidR="002104FF" w:rsidRPr="009957A6" w:rsidRDefault="00853912" w:rsidP="00042D4B">
            <w:pPr>
              <w:pStyle w:val="a3"/>
              <w:wordWrap w:val="0"/>
              <w:spacing w:line="300" w:lineRule="exact"/>
              <w:jc w:val="left"/>
              <w:rPr>
                <w:sz w:val="21"/>
                <w:szCs w:val="21"/>
              </w:rPr>
            </w:pPr>
            <w:r w:rsidRPr="009957A6">
              <w:rPr>
                <w:sz w:val="21"/>
                <w:szCs w:val="21"/>
              </w:rPr>
              <w:t>Cookie: __ysuid=13956529867728JC; xreferrer=; ykss=738258531c81dd4b6fec24c5; u=__LOGOUT__; P_F=1</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2FA1031E" w14:textId="39318FE4" w:rsidR="00635C3F" w:rsidRPr="002859A9" w:rsidRDefault="000315A3" w:rsidP="00DB55F4">
      <w:pPr>
        <w:pStyle w:val="a3"/>
        <w:wordWrap w:val="0"/>
      </w:pPr>
      <w:r w:rsidRPr="00D55F95">
        <w:rPr>
          <w:b/>
        </w:rPr>
        <w:lastRenderedPageBreak/>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A02509">
        <w:rPr>
          <w:rFonts w:hint="eastAsia"/>
        </w:rPr>
        <w:t>请求报文的</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7C55C6">
        <w:trPr>
          <w:jc w:val="center"/>
        </w:trPr>
        <w:tc>
          <w:tcPr>
            <w:tcW w:w="149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38"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640"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5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7C55C6">
        <w:trPr>
          <w:jc w:val="center"/>
        </w:trPr>
        <w:tc>
          <w:tcPr>
            <w:tcW w:w="1490" w:type="dxa"/>
            <w:vMerge w:val="restart"/>
            <w:tcBorders>
              <w:bottom w:val="single" w:sz="4" w:space="0" w:color="auto"/>
            </w:tcBorders>
          </w:tcPr>
          <w:p w14:paraId="17E444A8" w14:textId="129A936C" w:rsidR="00A04257" w:rsidRPr="00A869D8" w:rsidRDefault="00301862" w:rsidP="00546A9A">
            <w:pPr>
              <w:pStyle w:val="a3"/>
              <w:wordWrap w:val="0"/>
              <w:jc w:val="center"/>
              <w:rPr>
                <w:b/>
              </w:rPr>
            </w:pPr>
            <w:r>
              <w:rPr>
                <w:b/>
              </w:rPr>
              <w:t>优酷</w:t>
            </w:r>
          </w:p>
        </w:tc>
        <w:tc>
          <w:tcPr>
            <w:tcW w:w="938" w:type="dxa"/>
            <w:tcBorders>
              <w:bottom w:val="nil"/>
            </w:tcBorders>
          </w:tcPr>
          <w:p w14:paraId="2B2A993B" w14:textId="1A23B03F" w:rsidR="00A04257" w:rsidRPr="001D3BAF" w:rsidRDefault="002C4F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5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7C55C6">
        <w:trPr>
          <w:jc w:val="center"/>
        </w:trPr>
        <w:tc>
          <w:tcPr>
            <w:tcW w:w="1490" w:type="dxa"/>
            <w:vMerge/>
            <w:tcBorders>
              <w:top w:val="nil"/>
              <w:bottom w:val="single" w:sz="4" w:space="0" w:color="auto"/>
            </w:tcBorders>
          </w:tcPr>
          <w:p w14:paraId="22ACDB14" w14:textId="4BF9CAC5" w:rsidR="00A04257" w:rsidRPr="00A869D8" w:rsidRDefault="00A04257" w:rsidP="00546A9A">
            <w:pPr>
              <w:pStyle w:val="a3"/>
              <w:wordWrap w:val="0"/>
              <w:jc w:val="center"/>
              <w:rPr>
                <w:b/>
              </w:rPr>
            </w:pPr>
          </w:p>
        </w:tc>
        <w:tc>
          <w:tcPr>
            <w:tcW w:w="938" w:type="dxa"/>
            <w:tcBorders>
              <w:top w:val="nil"/>
              <w:bottom w:val="single" w:sz="4" w:space="0" w:color="auto"/>
            </w:tcBorders>
          </w:tcPr>
          <w:p w14:paraId="5C5D6076" w14:textId="662D190B" w:rsidR="00A04257" w:rsidRPr="001D3BAF" w:rsidRDefault="002C4F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single"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54" w:type="dxa"/>
            <w:vMerge/>
            <w:tcBorders>
              <w:top w:val="nil"/>
              <w:bottom w:val="single" w:sz="4" w:space="0" w:color="auto"/>
            </w:tcBorders>
          </w:tcPr>
          <w:p w14:paraId="141E083A" w14:textId="77777777" w:rsidR="00A04257" w:rsidRDefault="00A04257" w:rsidP="00546A9A">
            <w:pPr>
              <w:pStyle w:val="a3"/>
              <w:wordWrap w:val="0"/>
              <w:jc w:val="center"/>
            </w:pPr>
          </w:p>
        </w:tc>
      </w:tr>
    </w:tbl>
    <w:p w14:paraId="13A69C7A" w14:textId="05B497E1" w:rsidR="007C55C6" w:rsidRPr="00D05D0B" w:rsidRDefault="00D05D0B" w:rsidP="00D05D0B">
      <w:pPr>
        <w:pStyle w:val="a6"/>
      </w:pPr>
      <w:r>
        <w:rPr>
          <w:rFonts w:hint="eastAsia"/>
        </w:rPr>
        <w:lastRenderedPageBreak/>
        <w:t>（续上表）</w:t>
      </w:r>
      <w:r>
        <w:rPr>
          <w:rFonts w:hint="eastAsia"/>
        </w:rPr>
        <w:t xml:space="preserve"> </w:t>
      </w:r>
      <w:r>
        <w:rPr>
          <w:rFonts w:hint="eastAsia"/>
        </w:rPr>
        <w:t>用户与分发服务器的</w:t>
      </w:r>
      <w:r>
        <w:rPr>
          <w:rFonts w:hint="eastAsia"/>
        </w:rPr>
        <w:t>HTTP</w:t>
      </w:r>
      <w:r>
        <w:rPr>
          <w:rFonts w:hint="eastAsia"/>
        </w:rPr>
        <w:t>交互中</w:t>
      </w:r>
      <w:r>
        <w:rPr>
          <w:rFonts w:hint="eastAsia"/>
        </w:rPr>
        <w:t>URI</w:t>
      </w:r>
      <w:r>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6A77A3" w14:paraId="7E14ACA0" w14:textId="77777777" w:rsidTr="007C55C6">
        <w:trPr>
          <w:jc w:val="center"/>
        </w:trPr>
        <w:tc>
          <w:tcPr>
            <w:tcW w:w="1490" w:type="dxa"/>
            <w:tcBorders>
              <w:top w:val="single" w:sz="4" w:space="0" w:color="auto"/>
              <w:bottom w:val="nil"/>
            </w:tcBorders>
          </w:tcPr>
          <w:p w14:paraId="12F4E0B8" w14:textId="77777777" w:rsidR="006A77A3" w:rsidRDefault="006A77A3" w:rsidP="000740E7">
            <w:pPr>
              <w:pStyle w:val="a3"/>
              <w:wordWrap w:val="0"/>
              <w:jc w:val="center"/>
              <w:rPr>
                <w:b/>
              </w:rPr>
            </w:pPr>
            <w:r>
              <w:rPr>
                <w:b/>
              </w:rPr>
              <w:t>网络视频</w:t>
            </w:r>
          </w:p>
          <w:p w14:paraId="406580F2" w14:textId="575DABCA" w:rsidR="006A77A3" w:rsidRDefault="006A77A3" w:rsidP="00546A9A">
            <w:pPr>
              <w:pStyle w:val="a3"/>
              <w:wordWrap w:val="0"/>
              <w:jc w:val="center"/>
              <w:rPr>
                <w:b/>
              </w:rPr>
            </w:pPr>
            <w:r w:rsidRPr="00A869D8">
              <w:rPr>
                <w:b/>
              </w:rPr>
              <w:t>业务提供商</w:t>
            </w:r>
          </w:p>
        </w:tc>
        <w:tc>
          <w:tcPr>
            <w:tcW w:w="938" w:type="dxa"/>
            <w:tcBorders>
              <w:top w:val="single" w:sz="4" w:space="0" w:color="auto"/>
              <w:bottom w:val="nil"/>
            </w:tcBorders>
          </w:tcPr>
          <w:p w14:paraId="3F944005" w14:textId="77777777" w:rsidR="006A77A3" w:rsidRDefault="006A77A3" w:rsidP="000740E7">
            <w:pPr>
              <w:pStyle w:val="a3"/>
              <w:wordWrap w:val="0"/>
              <w:jc w:val="center"/>
              <w:rPr>
                <w:b/>
              </w:rPr>
            </w:pPr>
            <w:r>
              <w:rPr>
                <w:b/>
              </w:rPr>
              <w:t>交互</w:t>
            </w:r>
          </w:p>
          <w:p w14:paraId="11109F54" w14:textId="3568DF47" w:rsidR="006A77A3" w:rsidRDefault="006A77A3" w:rsidP="00546A9A">
            <w:pPr>
              <w:pStyle w:val="a3"/>
              <w:wordWrap w:val="0"/>
              <w:rPr>
                <w:rFonts w:cs="Times New Roman"/>
                <w:b/>
              </w:rPr>
            </w:pPr>
            <w:r>
              <w:rPr>
                <w:b/>
              </w:rPr>
              <w:t>服务器</w:t>
            </w:r>
          </w:p>
        </w:tc>
        <w:tc>
          <w:tcPr>
            <w:tcW w:w="4640" w:type="dxa"/>
            <w:tcBorders>
              <w:top w:val="single" w:sz="4" w:space="0" w:color="auto"/>
              <w:bottom w:val="nil"/>
            </w:tcBorders>
          </w:tcPr>
          <w:p w14:paraId="45BD2412" w14:textId="134A6A02" w:rsidR="006A77A3" w:rsidRPr="00615C46" w:rsidRDefault="006A77A3" w:rsidP="006A77A3">
            <w:pPr>
              <w:pStyle w:val="a3"/>
              <w:jc w:val="center"/>
              <w:rPr>
                <w:sz w:val="21"/>
                <w:szCs w:val="21"/>
              </w:rPr>
            </w:pPr>
            <w:r w:rsidRPr="00A869D8">
              <w:rPr>
                <w:b/>
              </w:rPr>
              <w:t>URI</w:t>
            </w:r>
          </w:p>
        </w:tc>
        <w:tc>
          <w:tcPr>
            <w:tcW w:w="1154" w:type="dxa"/>
            <w:tcBorders>
              <w:top w:val="single" w:sz="4" w:space="0" w:color="auto"/>
              <w:bottom w:val="nil"/>
            </w:tcBorders>
          </w:tcPr>
          <w:p w14:paraId="28D17F95" w14:textId="77777777" w:rsidR="006A77A3" w:rsidRDefault="006A77A3" w:rsidP="000740E7">
            <w:pPr>
              <w:pStyle w:val="a3"/>
              <w:wordWrap w:val="0"/>
              <w:jc w:val="center"/>
              <w:rPr>
                <w:b/>
              </w:rPr>
            </w:pPr>
            <w:r>
              <w:rPr>
                <w:b/>
              </w:rPr>
              <w:t>URI</w:t>
            </w:r>
          </w:p>
          <w:p w14:paraId="041D961E" w14:textId="08183B18" w:rsidR="006A77A3" w:rsidRDefault="006A77A3" w:rsidP="00546A9A">
            <w:pPr>
              <w:pStyle w:val="a3"/>
              <w:wordWrap w:val="0"/>
              <w:jc w:val="center"/>
            </w:pPr>
            <w:r>
              <w:rPr>
                <w:b/>
              </w:rPr>
              <w:t>相似度</w:t>
            </w:r>
          </w:p>
        </w:tc>
      </w:tr>
      <w:tr w:rsidR="00AA78AE" w14:paraId="15FF7607" w14:textId="77777777" w:rsidTr="007C55C6">
        <w:trPr>
          <w:jc w:val="center"/>
        </w:trPr>
        <w:tc>
          <w:tcPr>
            <w:tcW w:w="1490" w:type="dxa"/>
            <w:vMerge w:val="restart"/>
            <w:tcBorders>
              <w:top w:val="single"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38" w:type="dxa"/>
            <w:tcBorders>
              <w:top w:val="single" w:sz="4" w:space="0" w:color="auto"/>
              <w:bottom w:val="nil"/>
            </w:tcBorders>
          </w:tcPr>
          <w:p w14:paraId="3CE4818B" w14:textId="6B26AD5F" w:rsidR="00A04257" w:rsidRPr="001D3BAF" w:rsidRDefault="002C4F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single"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54" w:type="dxa"/>
            <w:vMerge w:val="restart"/>
            <w:tcBorders>
              <w:top w:val="single"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2B4FA7">
        <w:trPr>
          <w:jc w:val="center"/>
        </w:trPr>
        <w:tc>
          <w:tcPr>
            <w:tcW w:w="149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38" w:type="dxa"/>
            <w:tcBorders>
              <w:top w:val="nil"/>
              <w:bottom w:val="dashed" w:sz="4" w:space="0" w:color="auto"/>
            </w:tcBorders>
          </w:tcPr>
          <w:p w14:paraId="67572848" w14:textId="45D60D19" w:rsidR="00A04257" w:rsidRPr="001D3BAF" w:rsidRDefault="002C4F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5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2B4FA7">
        <w:trPr>
          <w:jc w:val="center"/>
        </w:trPr>
        <w:tc>
          <w:tcPr>
            <w:tcW w:w="149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38" w:type="dxa"/>
            <w:tcBorders>
              <w:top w:val="dashed" w:sz="4" w:space="0" w:color="auto"/>
              <w:bottom w:val="nil"/>
            </w:tcBorders>
          </w:tcPr>
          <w:p w14:paraId="5ABC7F1C" w14:textId="3FC14E06" w:rsidR="00A04257" w:rsidRPr="001D3BAF" w:rsidRDefault="002C4F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640"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2B4FA7">
        <w:trPr>
          <w:jc w:val="center"/>
        </w:trPr>
        <w:tc>
          <w:tcPr>
            <w:tcW w:w="1490" w:type="dxa"/>
            <w:vMerge/>
            <w:tcBorders>
              <w:top w:val="nil"/>
            </w:tcBorders>
          </w:tcPr>
          <w:p w14:paraId="3507C121" w14:textId="1212C6BF" w:rsidR="00A04257" w:rsidRPr="00A869D8" w:rsidRDefault="00A04257" w:rsidP="00546A9A">
            <w:pPr>
              <w:pStyle w:val="a3"/>
              <w:wordWrap w:val="0"/>
              <w:jc w:val="center"/>
              <w:rPr>
                <w:b/>
              </w:rPr>
            </w:pPr>
          </w:p>
        </w:tc>
        <w:tc>
          <w:tcPr>
            <w:tcW w:w="938" w:type="dxa"/>
            <w:tcBorders>
              <w:top w:val="nil"/>
            </w:tcBorders>
          </w:tcPr>
          <w:p w14:paraId="0588E9E1" w14:textId="75DB2321" w:rsidR="00A04257" w:rsidRPr="001D3BAF" w:rsidRDefault="002C4F2B"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640"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5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473DBEB4"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rsidR="00E87921">
        <w:t>报文</w:t>
      </w:r>
      <w:r>
        <w:t>的</w:t>
      </w:r>
      <w:r>
        <w:t>“referer”</w:t>
      </w:r>
      <w:r>
        <w:t>头部指定</w:t>
      </w:r>
      <w:r w:rsidR="00E87921">
        <w:rPr>
          <w:rFonts w:hint="eastAsia"/>
        </w:rPr>
        <w:t>了</w:t>
      </w:r>
      <w:r>
        <w:t>该</w:t>
      </w:r>
      <w:r>
        <w:t>HTTP</w:t>
      </w:r>
      <w:r>
        <w:t>请求是从哪里产生的。</w:t>
      </w:r>
      <w:r w:rsidR="00AA66BC">
        <w:rPr>
          <w:rFonts w:hint="eastAsia"/>
        </w:rPr>
        <w:t>通常</w:t>
      </w:r>
      <w:r w:rsidR="00AA66BC">
        <w:t>情形下，</w:t>
      </w:r>
      <w:r w:rsidR="00AA66BC">
        <w:rPr>
          <w:rFonts w:hint="eastAsia"/>
        </w:rPr>
        <w:t>HTTP</w:t>
      </w:r>
      <w:r w:rsidR="00AA66BC">
        <w:t>请求</w:t>
      </w:r>
      <w:r w:rsidR="00E87921">
        <w:rPr>
          <w:rFonts w:hint="eastAsia"/>
        </w:rPr>
        <w:t>是</w:t>
      </w:r>
      <w:r w:rsidR="00AA66BC">
        <w:t>由网页的</w:t>
      </w:r>
      <w:r w:rsidR="00AA66BC">
        <w:t>HTML</w:t>
      </w:r>
      <w:r w:rsidR="00296AAF">
        <w:t>文件</w:t>
      </w:r>
      <w:r w:rsidR="00AA66BC">
        <w:t>或</w:t>
      </w:r>
      <w:r w:rsidR="00AA66BC">
        <w:t>JavaScript</w:t>
      </w:r>
      <w:r w:rsidR="00AA66BC">
        <w:t>脚本触发</w:t>
      </w:r>
      <w:r w:rsidR="00296AAF">
        <w:t>，</w:t>
      </w:r>
      <w:r w:rsidR="000740E7">
        <w:rPr>
          <w:rFonts w:hint="eastAsia"/>
        </w:rPr>
        <w:t>用</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1A59A67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B47CA8">
        <w:t>请求中</w:t>
      </w:r>
      <w:r w:rsidR="00206AF2">
        <w:t>“referer”</w:t>
      </w:r>
      <w:r w:rsidR="00206AF2">
        <w:t>头</w:t>
      </w:r>
      <w:r w:rsidR="00EE5481">
        <w:rPr>
          <w:rFonts w:hint="eastAsia"/>
        </w:rPr>
        <w:t>部字段</w:t>
      </w:r>
      <w:r w:rsidR="00B47CA8">
        <w:rPr>
          <w:rFonts w:hint="eastAsia"/>
        </w:rPr>
        <w:t>的值</w:t>
      </w:r>
      <w:r w:rsidR="00EE5481">
        <w:rPr>
          <w:rFonts w:hint="eastAsia"/>
        </w:rPr>
        <w:t>是</w:t>
      </w:r>
      <w:r w:rsidR="00206AF2">
        <w:t>一个</w:t>
      </w:r>
      <w:r w:rsidR="002030F8">
        <w:rPr>
          <w:rFonts w:hint="eastAsia"/>
        </w:rPr>
        <w:t>以“</w:t>
      </w:r>
      <w:r w:rsidR="002030F8">
        <w:t>.swf</w:t>
      </w:r>
      <w:r w:rsidR="002030F8">
        <w:rPr>
          <w:rFonts w:hint="eastAsia"/>
        </w:rPr>
        <w:t>”</w:t>
      </w:r>
      <w:r w:rsidR="00557B09">
        <w:rPr>
          <w:rFonts w:hint="eastAsia"/>
        </w:rPr>
        <w:t>结尾的</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7C48">
        <w:t>以</w:t>
      </w:r>
      <w:r w:rsidR="00207C48">
        <w:t>“.html”</w:t>
      </w:r>
      <w:r w:rsidR="00207C48">
        <w:t>或</w:t>
      </w:r>
      <w:r w:rsidR="00207C48">
        <w:t>“.js”</w:t>
      </w:r>
      <w:r w:rsidR="00207C48">
        <w:t>结尾</w:t>
      </w:r>
      <w:r w:rsidR="00207C48">
        <w:rPr>
          <w:rFonts w:hint="eastAsia"/>
        </w:rPr>
        <w:t>的</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246FD9">
        <w:rPr>
          <w:rFonts w:hint="eastAsia"/>
        </w:rPr>
        <w:t>“</w:t>
      </w:r>
      <w:r w:rsidR="00246FD9">
        <w:t>.swf</w:t>
      </w:r>
      <w:r w:rsidR="00246FD9">
        <w:rPr>
          <w:rFonts w:hint="eastAsia"/>
        </w:rPr>
        <w:t>”</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7D354FC8" w14:textId="1AF12B3C" w:rsidR="00042231" w:rsidRPr="00042231" w:rsidRDefault="00AB1FC0" w:rsidP="00306D3D">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0915C9B7" w:rsidR="00AF321F" w:rsidRDefault="00AF321F" w:rsidP="006F5778">
      <w:pPr>
        <w:pStyle w:val="-0"/>
      </w:pPr>
      <w:bookmarkStart w:id="28" w:name="_Toc480495826"/>
      <w:r w:rsidRPr="006F5778">
        <w:rPr>
          <w:rFonts w:hint="eastAsia"/>
        </w:rPr>
        <w:lastRenderedPageBreak/>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0495827"/>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495828"/>
      <w:r w:rsidRPr="006F5778">
        <w:t>预选择</w:t>
      </w:r>
      <w:bookmarkEnd w:id="30"/>
    </w:p>
    <w:p w14:paraId="3FEA38B1" w14:textId="68D7EE3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lastRenderedPageBreak/>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w:t>
      </w:r>
      <w:r w:rsidR="0062562C">
        <w:t>4</w:t>
      </w:r>
      <w:r w:rsidR="000F123A">
        <w:rPr>
          <w:rFonts w:hint="eastAsia"/>
        </w:rPr>
        <w:t>所示</w:t>
      </w:r>
      <w:r w:rsidR="000F123A">
        <w:t>。</w:t>
      </w:r>
    </w:p>
    <w:p w14:paraId="07EA418E" w14:textId="3DD2ADC2" w:rsidR="000F123A" w:rsidRDefault="000F123A" w:rsidP="00241515">
      <w:pPr>
        <w:pStyle w:val="a6"/>
      </w:pPr>
      <w:r>
        <w:rPr>
          <w:rFonts w:hint="eastAsia"/>
        </w:rPr>
        <w:t>表</w:t>
      </w:r>
      <w:r>
        <w:t>3-</w:t>
      </w:r>
      <w:r w:rsidR="008D36ED">
        <w:t>4</w:t>
      </w:r>
      <w:r>
        <w:t xml:space="preserve"> </w:t>
      </w:r>
      <w:r>
        <w:t>疑似调度服务器检测</w:t>
      </w:r>
      <w:r w:rsidR="00FD4DA7">
        <w:rPr>
          <w:rFonts w:hint="eastAsia"/>
        </w:rPr>
        <w:t>的</w:t>
      </w:r>
      <w:r>
        <w:t>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lastRenderedPageBreak/>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495829"/>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1599C30A" w14:textId="77777777" w:rsidR="00CD367D" w:rsidRPr="0091756D" w:rsidRDefault="00CD367D" w:rsidP="00CD367D">
      <w:pPr>
        <w:pStyle w:val="a3"/>
      </w:pPr>
    </w:p>
    <w:p w14:paraId="770F41D0" w14:textId="60949898" w:rsidR="00AF321F" w:rsidRDefault="00AF321F" w:rsidP="006F5778">
      <w:pPr>
        <w:pStyle w:val="-0"/>
      </w:pPr>
      <w:bookmarkStart w:id="32" w:name="_Toc480495830"/>
      <w:r w:rsidRPr="006F5778">
        <w:rPr>
          <w:rFonts w:hint="eastAsia"/>
        </w:rPr>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495831"/>
      <w:r w:rsidRPr="006F5778">
        <w:t>实验设置</w:t>
      </w:r>
      <w:bookmarkEnd w:id="33"/>
    </w:p>
    <w:p w14:paraId="178DA8C8" w14:textId="7A6A3243"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w:t>
      </w:r>
      <w:r w:rsidR="00321EF6">
        <w:rPr>
          <w:rFonts w:hint="eastAsia"/>
        </w:rPr>
        <w:t>3-5</w:t>
      </w:r>
      <w:r w:rsidR="0061137B">
        <w:t>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65626FE8" w14:textId="4E317517" w:rsidR="00FA3670" w:rsidRDefault="000F52DE" w:rsidP="009F67FB">
      <w:pPr>
        <w:pStyle w:val="a3"/>
      </w:pPr>
      <w:r>
        <w:tab/>
      </w:r>
      <w:r>
        <w:rPr>
          <w:rFonts w:hint="eastAsia"/>
        </w:rPr>
        <w:t>为了</w:t>
      </w:r>
      <w:r>
        <w:t>确定在综合判决模块中阈值</w:t>
      </w:r>
      <w:r>
        <w:t>DTT</w:t>
      </w:r>
      <w:r>
        <w:t>的选择，</w:t>
      </w:r>
      <w:r>
        <w:rPr>
          <w:rFonts w:hint="eastAsia"/>
        </w:rPr>
        <w:t>我们</w:t>
      </w:r>
      <w:r>
        <w:t>在训练集上使用了</w:t>
      </w:r>
      <w:r>
        <w:t>5</w:t>
      </w:r>
      <w:r>
        <w:rPr>
          <w:rFonts w:hint="eastAsia"/>
        </w:rPr>
        <w:t>折</w:t>
      </w:r>
      <w:r>
        <w:t>交叉验证（</w:t>
      </w:r>
      <w:r>
        <w:t>5-fold cross validation</w:t>
      </w:r>
      <w:r>
        <w:t>）。结果</w:t>
      </w:r>
      <w:r>
        <w:rPr>
          <w:rFonts w:hint="eastAsia"/>
        </w:rPr>
        <w:t>显示</w:t>
      </w:r>
      <w:r>
        <w:t>，</w:t>
      </w:r>
      <w:r>
        <w:rPr>
          <w:rFonts w:hint="eastAsia"/>
        </w:rPr>
        <w:t>当</w:t>
      </w:r>
      <w:r>
        <w:t>DTT</w:t>
      </w:r>
      <w:r>
        <w:t>的取值在</w:t>
      </w:r>
      <w:r>
        <w:t>37</w:t>
      </w:r>
      <w:r>
        <w:rPr>
          <w:rFonts w:hint="eastAsia"/>
        </w:rPr>
        <w:t>至</w:t>
      </w:r>
      <w:r>
        <w:t>677</w:t>
      </w:r>
      <w:r>
        <w:rPr>
          <w:rFonts w:hint="eastAsia"/>
        </w:rPr>
        <w:t>之间</w:t>
      </w:r>
    </w:p>
    <w:p w14:paraId="0EA46BC6" w14:textId="4B591A8B" w:rsidR="00DD1191" w:rsidRDefault="00A14BCA" w:rsidP="005C6098">
      <w:pPr>
        <w:pStyle w:val="a6"/>
      </w:pPr>
      <w:r>
        <w:lastRenderedPageBreak/>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52AF8C0E" w:rsidR="006434FB" w:rsidRDefault="00CA1DA8" w:rsidP="005C247B">
      <w:pPr>
        <w:pStyle w:val="a3"/>
      </w:pPr>
      <w:r>
        <w:t>时，</w:t>
      </w:r>
      <w:r>
        <w:rPr>
          <w:rFonts w:hint="eastAsia"/>
        </w:rPr>
        <w:t>检测</w:t>
      </w:r>
      <w:r>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495832"/>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lastRenderedPageBreak/>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1615B28F" w:rsidR="00641557" w:rsidRDefault="00641557" w:rsidP="00D21D8A">
      <w:pPr>
        <w:pStyle w:val="a6"/>
      </w:pPr>
      <w:r>
        <w:t>表</w:t>
      </w:r>
      <w:r>
        <w:t>3-</w:t>
      </w:r>
      <w:r w:rsidR="008D36ED">
        <w:t>6</w:t>
      </w:r>
      <w:r w:rsidR="00146A57">
        <w:rPr>
          <w:rFonts w:hint="eastAsia"/>
        </w:rPr>
        <w:t xml:space="preserve"> </w:t>
      </w:r>
      <w:r w:rsidR="00FD4DA7">
        <w:rPr>
          <w:rFonts w:hint="eastAsia"/>
        </w:rPr>
        <w:t>预选择模块中</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6EFB45E3"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FD4DA7">
        <w:rPr>
          <w:rFonts w:hint="eastAsia"/>
        </w:rPr>
        <w:t>中</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03BA86A" w14:textId="37A99D90" w:rsidR="00107933" w:rsidRDefault="00162E9D" w:rsidP="00D95D58">
      <w:pPr>
        <w:pStyle w:val="a3"/>
        <w:ind w:firstLine="420"/>
      </w:pPr>
      <w:r>
        <w:t>更进一步，我们对于检测结果中的错误实例进行了分析。我们发现错误实例主要包含两种</w:t>
      </w:r>
      <w:r w:rsidR="009B4A3F">
        <w:rPr>
          <w:rFonts w:hint="eastAsia"/>
        </w:rPr>
        <w:t>情况</w:t>
      </w:r>
      <w:r>
        <w:t>：</w:t>
      </w:r>
      <w:r>
        <w:t>1</w:t>
      </w:r>
      <w:r>
        <w:t>）</w:t>
      </w:r>
      <w:r>
        <w:rPr>
          <w:rFonts w:hint="eastAsia"/>
        </w:rPr>
        <w:t>调度</w:t>
      </w:r>
      <w:r>
        <w:t>服务器被判断为其他服务器；</w:t>
      </w:r>
      <w:r>
        <w:rPr>
          <w:rFonts w:hint="eastAsia"/>
        </w:rPr>
        <w:t>和</w:t>
      </w:r>
      <w:r>
        <w:t>2</w:t>
      </w:r>
      <w:r>
        <w:t>）资源服务器被判断为其他服务器。对于</w:t>
      </w:r>
      <w:r>
        <w:rPr>
          <w:rFonts w:hint="eastAsia"/>
        </w:rPr>
        <w:t>情形</w:t>
      </w:r>
      <w:r>
        <w:t>1</w:t>
      </w:r>
      <w:r w:rsidR="007D173D">
        <w:rPr>
          <w:rFonts w:hint="eastAsia"/>
        </w:rPr>
        <w:t>）</w:t>
      </w:r>
      <w:r>
        <w:t>，</w:t>
      </w:r>
      <w:r>
        <w:rPr>
          <w:rFonts w:hint="eastAsia"/>
        </w:rPr>
        <w:t>我们</w:t>
      </w:r>
      <w:r>
        <w:t>发现其出现的原因是有些调度服务器在</w:t>
      </w:r>
    </w:p>
    <w:p w14:paraId="252870DC" w14:textId="0EEF3BAB" w:rsidR="00BD75B9" w:rsidRDefault="00BD75B9" w:rsidP="005B27D8">
      <w:pPr>
        <w:pStyle w:val="a6"/>
      </w:pPr>
      <w:r>
        <w:lastRenderedPageBreak/>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38C1F4FC"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w:t>
      </w:r>
      <w:r w:rsidR="00C1773D">
        <w:rPr>
          <w:rFonts w:hint="eastAsia"/>
        </w:rPr>
        <w:t>的</w:t>
      </w:r>
      <w:r w:rsidR="00E55661">
        <w:rPr>
          <w:rFonts w:hint="eastAsia"/>
        </w:rPr>
        <w:t>拓扑结构示意图。</w:t>
      </w:r>
    </w:p>
    <w:p w14:paraId="61E37D38" w14:textId="7AC78C96" w:rsidR="00061137" w:rsidRDefault="00E90B5F" w:rsidP="00D3288E">
      <w:pPr>
        <w:pStyle w:val="a3"/>
      </w:pPr>
      <w:r>
        <w:rPr>
          <w:rFonts w:hint="eastAsia"/>
        </w:rPr>
        <w:t>我们</w:t>
      </w:r>
      <w:r w:rsidR="00DA77EA">
        <w:t>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1528F8">
        <w:t>阶段</w:t>
      </w:r>
      <w:r w:rsidR="003C46E6">
        <w:t>，</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D40D0A">
        <w:rPr>
          <w:rFonts w:hint="eastAsia"/>
        </w:rPr>
        <w:t>因</w:t>
      </w:r>
      <w:r w:rsidR="003C46E6">
        <w:rPr>
          <w:rFonts w:hint="eastAsia"/>
        </w:rPr>
        <w:t>而</w:t>
      </w:r>
      <w:r w:rsidR="005277D8">
        <w:t>在综合判决阶段</w:t>
      </w:r>
      <w:r w:rsidR="003C46E6">
        <w:t>被判决成了其他服务器。</w:t>
      </w:r>
      <w:r w:rsidR="003E631A">
        <w:rPr>
          <w:rFonts w:hint="eastAsia"/>
        </w:rPr>
        <w:t>而</w:t>
      </w:r>
      <w:r w:rsidR="002C5151">
        <w:rPr>
          <w:rFonts w:hint="eastAsia"/>
        </w:rPr>
        <w:t>数据集中一部分</w:t>
      </w:r>
      <w:r w:rsidR="003E631A">
        <w:t>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7CB0D704" w14:textId="77777777" w:rsidR="000233A8" w:rsidRDefault="000233A8" w:rsidP="00D3288E">
      <w:pPr>
        <w:pStyle w:val="a3"/>
      </w:pPr>
    </w:p>
    <w:p w14:paraId="4B0068E0" w14:textId="1381358E" w:rsidR="00D86A97" w:rsidRPr="006F5778" w:rsidRDefault="00F1179A" w:rsidP="006F5778">
      <w:pPr>
        <w:pStyle w:val="-1"/>
      </w:pPr>
      <w:bookmarkStart w:id="35" w:name="_Toc480495833"/>
      <w:r w:rsidRPr="006F5778">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w:t>
      </w:r>
      <w:r w:rsidR="00A57CD8">
        <w:lastRenderedPageBreak/>
        <w:t>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21B4B807" w14:textId="010E6B18" w:rsidR="00DA0DD7" w:rsidRDefault="002A5621" w:rsidP="00757576">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1A49D644" w14:textId="59C039F8" w:rsidR="00063620" w:rsidRDefault="00063620" w:rsidP="00DA0DD7">
      <w:pPr>
        <w:pStyle w:val="a6"/>
      </w:pPr>
      <w:r>
        <w:rPr>
          <w:rFonts w:hint="eastAsia"/>
        </w:rPr>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0495834"/>
      <w:r w:rsidRPr="006F5778">
        <w:lastRenderedPageBreak/>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47728E" w:rsidRDefault="00123EC1" w:rsidP="0047728E">
      <w:pPr>
        <w:pStyle w:val="-"/>
        <w:ind w:left="630"/>
        <w:sectPr w:rsidR="00123EC1" w:rsidRPr="0047728E"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Pr="0047728E" w:rsidRDefault="002C4CD0" w:rsidP="0047728E">
      <w:pPr>
        <w:pStyle w:val="-"/>
        <w:ind w:left="630"/>
      </w:pPr>
      <w:bookmarkStart w:id="37" w:name="_Toc480495835"/>
      <w:r w:rsidRPr="0047728E">
        <w:lastRenderedPageBreak/>
        <w:t>移动网络中</w:t>
      </w:r>
      <w:r w:rsidR="00E3053A" w:rsidRPr="0047728E">
        <w:t>网络</w:t>
      </w:r>
      <w:r w:rsidR="002C4EA4" w:rsidRPr="0047728E">
        <w:t>视频</w:t>
      </w:r>
      <w:r w:rsidRPr="0047728E">
        <w:t>业务</w:t>
      </w:r>
      <w:r w:rsidR="002C4EA4" w:rsidRPr="0047728E">
        <w:rPr>
          <w:rFonts w:hint="eastAsia"/>
        </w:rPr>
        <w:t>用户</w:t>
      </w:r>
      <w:r w:rsidR="00DD6695" w:rsidRPr="0047728E">
        <w:t>行为</w:t>
      </w:r>
      <w:r w:rsidR="0006357B" w:rsidRPr="0047728E">
        <w:rPr>
          <w:rFonts w:hint="eastAsia"/>
        </w:rPr>
        <w:t>特性</w:t>
      </w:r>
      <w:r w:rsidR="006A796F" w:rsidRPr="0047728E">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495836"/>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0840848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ED02E2">
        <w:rPr>
          <w:rFonts w:hint="eastAsia"/>
        </w:rPr>
        <w:t>在</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B8325F">
        <w:rPr>
          <w:rFonts w:hint="eastAsia"/>
        </w:rPr>
        <w:t>而</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B30791">
        <w:rPr>
          <w:rFonts w:hint="eastAsia"/>
        </w:rPr>
        <w:t>往往</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4A3F1A">
        <w:rPr>
          <w:rFonts w:hint="eastAsia"/>
        </w:rPr>
        <w:t>因此</w:t>
      </w:r>
      <w:r w:rsidR="00714ACB">
        <w:t>，</w:t>
      </w:r>
      <w:r w:rsidR="00714ACB">
        <w:rPr>
          <w:rFonts w:hint="eastAsia"/>
        </w:rPr>
        <w:t>用户</w:t>
      </w:r>
      <w:r w:rsidR="004A3F1A">
        <w:rPr>
          <w:rFonts w:hint="eastAsia"/>
        </w:rPr>
        <w:t>在移动网络中使用网络视频业务</w:t>
      </w:r>
      <w:r w:rsidR="00714ACB">
        <w:t>的</w:t>
      </w:r>
      <w:r w:rsidR="00A93AE7">
        <w:t>行为</w:t>
      </w:r>
      <w:r w:rsidR="004A3F1A">
        <w:rPr>
          <w:rFonts w:hint="eastAsia"/>
        </w:rPr>
        <w:t>，</w:t>
      </w:r>
      <w:r w:rsidR="00A93AE7">
        <w:rPr>
          <w:rFonts w:hint="eastAsia"/>
        </w:rPr>
        <w:t>将</w:t>
      </w:r>
      <w:r w:rsidR="00714ACB">
        <w:t>与其在固定网络中</w:t>
      </w:r>
      <w:r w:rsidR="004A3F1A">
        <w:rPr>
          <w:rFonts w:hint="eastAsia"/>
        </w:rPr>
        <w:t>使用网络视频业务</w:t>
      </w:r>
      <w:r w:rsidR="00714ACB">
        <w:t>的</w:t>
      </w:r>
      <w:r w:rsidR="000227B7">
        <w:t>行为</w:t>
      </w:r>
      <w:r w:rsidR="00CB5A9B">
        <w:rPr>
          <w:rFonts w:hint="eastAsia"/>
        </w:rPr>
        <w:t>存在</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lastRenderedPageBreak/>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495837"/>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6EF2E568" w14:textId="488359FD" w:rsidR="00D758CC" w:rsidRPr="00AF321F" w:rsidRDefault="00E77432" w:rsidP="00ED02E2">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46F8D8D7" w:rsidR="0006357B" w:rsidRDefault="0006357B" w:rsidP="006F5778">
      <w:pPr>
        <w:pStyle w:val="-0"/>
      </w:pPr>
      <w:bookmarkStart w:id="40" w:name="_Toc480495838"/>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495839"/>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495840"/>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7BB2484D" w14:textId="77777777" w:rsidR="00411B0E" w:rsidRDefault="00411B0E" w:rsidP="00411B0E">
      <w:pPr>
        <w:pStyle w:val="a3"/>
      </w:pPr>
    </w:p>
    <w:p w14:paraId="1BB52FCC" w14:textId="77777777" w:rsidR="00411B0E" w:rsidRPr="006F5778" w:rsidRDefault="00411B0E" w:rsidP="00411B0E">
      <w:pPr>
        <w:pStyle w:val="-1"/>
      </w:pPr>
      <w:bookmarkStart w:id="43" w:name="_Toc480495841"/>
      <w:r w:rsidRPr="006F5778">
        <w:rPr>
          <w:rFonts w:hint="eastAsia"/>
        </w:rPr>
        <w:t>重度</w:t>
      </w:r>
      <w:r w:rsidRPr="006F5778">
        <w:t>用户</w:t>
      </w:r>
      <w:r w:rsidRPr="006F5778">
        <w:rPr>
          <w:rFonts w:hint="eastAsia"/>
        </w:rPr>
        <w:t>检测</w:t>
      </w:r>
      <w:bookmarkEnd w:id="43"/>
    </w:p>
    <w:p w14:paraId="3B0D0E19" w14:textId="1F79A228" w:rsidR="00411B0E" w:rsidRDefault="00411B0E" w:rsidP="006A4E69">
      <w:pPr>
        <w:pStyle w:val="a3"/>
        <w:ind w:firstLine="420"/>
      </w:pPr>
      <w:r>
        <w:rPr>
          <w:rFonts w:hint="eastAsia"/>
        </w:rPr>
        <w:t>对于重度用户的检测问题，一个简单的解决方法是设置一个阈值，然后将所有考察指标超出该阈值的用户判定为重度用户。通常，阈值的具体数值是根据研究者经验来设置的，这显然存在着一定的独断性。另外，人工设置的阈值往往具</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7DF081" w14:textId="2E5F5E66" w:rsidR="006D0344" w:rsidRDefault="008324D1" w:rsidP="00411B0E">
      <w:pPr>
        <w:pStyle w:val="a6"/>
      </w:pPr>
      <w:r>
        <w:rPr>
          <w:rFonts w:hint="eastAsia"/>
        </w:rPr>
        <w:t>图</w:t>
      </w:r>
      <w:r>
        <w:rPr>
          <w:rFonts w:hint="eastAsia"/>
        </w:rPr>
        <w:t xml:space="preserve">4-2 </w:t>
      </w:r>
      <w:r w:rsidR="00966962">
        <w:rPr>
          <w:rFonts w:hint="eastAsia"/>
        </w:rPr>
        <w:t>用户的流量字节数累积分布函数。</w:t>
      </w:r>
    </w:p>
    <w:p w14:paraId="5019AA5F" w14:textId="184E9154" w:rsidR="00AA5386" w:rsidRDefault="006A4E69" w:rsidP="00411B0E">
      <w:pPr>
        <w:pStyle w:val="a3"/>
      </w:pPr>
      <w:r>
        <w:rPr>
          <w:rFonts w:hint="eastAsia"/>
        </w:rPr>
        <w:t>有较</w:t>
      </w:r>
      <w:r w:rsidR="00252CF5">
        <w:rPr>
          <w:rFonts w:hint="eastAsia"/>
        </w:rPr>
        <w:t>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2C4F2B"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w:t>
      </w:r>
      <w:r w:rsidR="000D27F7">
        <w:rPr>
          <w:rFonts w:hint="eastAsia"/>
        </w:rPr>
        <w:lastRenderedPageBreak/>
        <w:t>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4EE64BF3" w:rsidR="006603B6" w:rsidRPr="003B7CD4" w:rsidRDefault="00D05DD9" w:rsidP="005F20FF">
      <w:pPr>
        <w:pStyle w:val="a6"/>
      </w:pPr>
      <w:r>
        <w:rPr>
          <w:rFonts w:hint="eastAsia"/>
        </w:rPr>
        <w:t>图</w:t>
      </w:r>
      <w:r>
        <w:rPr>
          <w:rFonts w:hint="eastAsia"/>
        </w:rPr>
        <w:t xml:space="preserve">4-3 </w:t>
      </w:r>
      <w:r w:rsidR="00325779">
        <w:rPr>
          <w:rFonts w:hint="eastAsia"/>
        </w:rPr>
        <w:t>基于</w:t>
      </w:r>
      <w:r>
        <w:rPr>
          <w:rFonts w:hint="eastAsia"/>
        </w:rPr>
        <w:t>洛伦兹曲线</w:t>
      </w:r>
      <w:r w:rsidR="00325779">
        <w:rPr>
          <w:rFonts w:hint="eastAsia"/>
        </w:rPr>
        <w:t>的</w:t>
      </w:r>
      <w:r>
        <w:rPr>
          <w:rFonts w:hint="eastAsia"/>
        </w:rPr>
        <w:t>重度用户检测准则示意图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495842"/>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w:t>
      </w:r>
      <w:r>
        <w:rPr>
          <w:rFonts w:hint="eastAsia"/>
        </w:rPr>
        <w:lastRenderedPageBreak/>
        <w:t>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3329A913" w14:textId="77777777" w:rsidR="001F66A9" w:rsidRDefault="001F66A9" w:rsidP="001F66A9">
      <w:pPr>
        <w:pStyle w:val="a3"/>
      </w:pPr>
      <w:r>
        <w:rPr>
          <w:rFonts w:hint="eastAsia"/>
        </w:rPr>
        <w:tab/>
      </w:r>
      <w:r>
        <w:rPr>
          <w:rFonts w:hint="eastAsia"/>
        </w:rPr>
        <w:t>我们进一步对移动视频用户的活跃时长分布函数进行了研究。在比较了多种假设的分布形式，我们发现用户的会话时长分布与业务总时长分布都可以使用</w:t>
      </w:r>
      <w:r w:rsidRPr="00C8597C">
        <w:t>Pareto Type 2</w:t>
      </w:r>
      <w:r>
        <w:rPr>
          <w:rFonts w:hint="eastAsia"/>
        </w:rPr>
        <w:t>分布</w:t>
      </w:r>
      <w:r>
        <w:fldChar w:fldCharType="begin"/>
      </w:r>
      <w:r>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fldChar w:fldCharType="separate"/>
      </w:r>
      <w:r w:rsidRPr="00E32EE4">
        <w:rPr>
          <w:noProof/>
          <w:vertAlign w:val="superscript"/>
        </w:rPr>
        <w:t>[76]</w:t>
      </w:r>
      <w:r>
        <w:fldChar w:fldCharType="end"/>
      </w:r>
      <w:r>
        <w:rPr>
          <w:rFonts w:hint="eastAsia"/>
        </w:rPr>
        <w:t>来拟合。</w:t>
      </w:r>
      <w:r w:rsidRPr="00C8597C">
        <w:t>Pareto Type 2</w:t>
      </w:r>
      <w:r>
        <w:rPr>
          <w:rFonts w:hint="eastAsia"/>
        </w:rPr>
        <w:t>分布的概率密度函数形式如下：</w:t>
      </w:r>
    </w:p>
    <w:p w14:paraId="604804B5" w14:textId="77777777" w:rsidR="001F66A9" w:rsidRPr="00A14570" w:rsidRDefault="001F66A9" w:rsidP="001F66A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74DFB571" w14:textId="2ADB66D4" w:rsidR="001F66A9" w:rsidRDefault="001F66A9" w:rsidP="006A4E69">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。表</w:t>
      </w:r>
      <w:r>
        <w:rPr>
          <w:rFonts w:hint="eastAsia"/>
        </w:rPr>
        <w:t>4-2</w:t>
      </w:r>
      <w:r>
        <w:rPr>
          <w:rFonts w:hint="eastAsia"/>
        </w:rPr>
        <w:t>给出了对数据集拟合的分布模型参数。图</w:t>
      </w:r>
      <w:r>
        <w:rPr>
          <w:rFonts w:hint="eastAsia"/>
        </w:rPr>
        <w:t>4-6</w:t>
      </w:r>
      <w:r>
        <w:rPr>
          <w:rFonts w:hint="eastAsia"/>
        </w:rPr>
        <w:t>和图</w:t>
      </w:r>
      <w:r>
        <w:rPr>
          <w:rFonts w:hint="eastAsia"/>
        </w:rPr>
        <w:t>4-7</w:t>
      </w:r>
      <w:r>
        <w:rPr>
          <w:rFonts w:hint="eastAsia"/>
        </w:rPr>
        <w:t>给出了对四种情形的拟合结果</w:t>
      </w:r>
      <w:r>
        <w:rPr>
          <w:rFonts w:hint="eastAsia"/>
        </w:rPr>
        <w:t>Q</w:t>
      </w:r>
      <w:r>
        <w:t>-</w:t>
      </w:r>
      <w:r>
        <w:rPr>
          <w:rFonts w:hint="eastAsia"/>
        </w:rPr>
        <w:t>Q</w:t>
      </w:r>
      <w:r>
        <w:rPr>
          <w:rFonts w:hint="eastAsia"/>
        </w:rPr>
        <w:t>图。可以看出，各图中的散点都大体分布在直线</w:t>
      </w:r>
      <m:oMath>
        <m:r>
          <w:rPr>
            <w:rFonts w:ascii="Cambria Math" w:hAnsi="Cambria Math"/>
          </w:rPr>
          <m:t>y=x</m:t>
        </m:r>
      </m:oMath>
      <w:r>
        <w:rPr>
          <w:rFonts w:hint="eastAsia"/>
        </w:rPr>
        <w:t>上，这表明</w:t>
      </w:r>
      <w:r w:rsidRPr="00C8597C">
        <w:t>Pareto Type 2</w:t>
      </w:r>
      <w:r>
        <w:rPr>
          <w:rFonts w:hint="eastAsia"/>
        </w:rPr>
        <w:t>分布是对用户活跃时长分</w:t>
      </w:r>
      <w:r>
        <w:rPr>
          <w:rFonts w:hint="eastAsia"/>
        </w:rPr>
        <w:lastRenderedPageBreak/>
        <w:t>布的一个很好的近似。</w:t>
      </w: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40FB956D" w14:textId="2FCE8597" w:rsidR="005F3D4C" w:rsidRPr="001F66A9" w:rsidRDefault="005F3D4C" w:rsidP="001F66A9">
      <w:pPr>
        <w:pStyle w:val="a3"/>
        <w:jc w:val="center"/>
      </w:pP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lastRenderedPageBreak/>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47BA0378" w:rsidR="002354EC" w:rsidRDefault="00EF1C60" w:rsidP="00DE75FD">
      <w:pPr>
        <w:pStyle w:val="a6"/>
      </w:pPr>
      <w:r>
        <w:rPr>
          <w:rFonts w:hint="eastAsia"/>
        </w:rPr>
        <w:t>图</w:t>
      </w:r>
      <w:r>
        <w:rPr>
          <w:rFonts w:hint="eastAsia"/>
        </w:rPr>
        <w:t>4-7</w:t>
      </w:r>
      <w:r w:rsidR="00C55276">
        <w:rPr>
          <w:rFonts w:hint="eastAsia"/>
        </w:rPr>
        <w:t xml:space="preserve"> </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0495843"/>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5B18359C" w14:textId="561834C4" w:rsidR="006D0344" w:rsidRDefault="00D145B7" w:rsidP="00D9216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1B35A34B" w14:textId="4BA0B935" w:rsidR="00B92AE9" w:rsidRPr="006F5778" w:rsidRDefault="00B92AE9" w:rsidP="006F5778">
      <w:pPr>
        <w:pStyle w:val="-1"/>
      </w:pPr>
      <w:bookmarkStart w:id="46" w:name="_Toc480495844"/>
      <w:r w:rsidRPr="006F5778">
        <w:rPr>
          <w:rFonts w:hint="eastAsia"/>
        </w:rPr>
        <w:lastRenderedPageBreak/>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0495845"/>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CD5E5B">
        <w:rPr>
          <w:rFonts w:hint="eastAsia"/>
        </w:rPr>
        <w:lastRenderedPageBreak/>
        <w:t>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2C4F2B"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w:t>
      </w:r>
      <w:r w:rsidR="00FB6FD5">
        <w:rPr>
          <w:rFonts w:hint="eastAsia"/>
        </w:rPr>
        <w:lastRenderedPageBreak/>
        <w:t>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3A4D2C9" w14:textId="77777777" w:rsidR="003803D5" w:rsidRPr="003803D5" w:rsidRDefault="003803D5" w:rsidP="003803D5">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2C4F2B"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58BB3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3803D5">
        <w:rPr>
          <w:rFonts w:hint="eastAsia"/>
        </w:rPr>
        <w:t>多天</w:t>
      </w:r>
      <w:r w:rsidR="00F02CDC">
        <w:rPr>
          <w:rFonts w:hint="eastAsia"/>
        </w:rPr>
        <w:t>使用移动视频业务</w:t>
      </w:r>
      <w:r w:rsidR="003B705F">
        <w:rPr>
          <w:rFonts w:hint="eastAsia"/>
        </w:rPr>
        <w:lastRenderedPageBreak/>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0495846"/>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2C4F2B"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20DA8A5C" w14:textId="0F42BA7A" w:rsidR="00DB0564" w:rsidRPr="00C238A4" w:rsidRDefault="00971CC1" w:rsidP="00C238A4">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25787DED" w14:textId="47DCC3C3" w:rsidR="003647C4" w:rsidRDefault="003647C4" w:rsidP="00DB0564">
      <w:pPr>
        <w:pStyle w:val="a6"/>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2C4F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2C4F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2C4F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2C4F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2C4F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2C4F2B"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409B8F5B" w:rsidR="0017240B" w:rsidRDefault="00082107" w:rsidP="00DB0564">
      <w:pPr>
        <w:pStyle w:val="a3"/>
      </w:pPr>
      <w:r>
        <w:rPr>
          <w:rFonts w:hint="eastAsia"/>
        </w:rPr>
        <w:tab/>
      </w:r>
      <w:r w:rsidR="0042525E">
        <w:rPr>
          <w:rFonts w:hint="eastAsia"/>
        </w:rPr>
        <w:t>接下来，我们对用户移动模式</w:t>
      </w:r>
      <w:r>
        <w:rPr>
          <w:rFonts w:hint="eastAsia"/>
        </w:rPr>
        <w:t>的停留时间进行分析。图</w:t>
      </w:r>
      <w:r>
        <w:rPr>
          <w:rFonts w:hint="eastAsia"/>
        </w:rPr>
        <w:t>4-</w:t>
      </w:r>
      <w:r w:rsidR="00BE591E">
        <w:rPr>
          <w:rFonts w:hint="eastAsia"/>
        </w:rPr>
        <w:t>14</w:t>
      </w:r>
      <w:r>
        <w:rPr>
          <w:rFonts w:hint="eastAsia"/>
        </w:rPr>
        <w:t>显示了所有用户</w:t>
      </w:r>
      <w:r w:rsidR="000655C7">
        <w:rPr>
          <w:rFonts w:hint="eastAsia"/>
        </w:rPr>
        <w:t>以及</w:t>
      </w:r>
      <w:r>
        <w:rPr>
          <w:rFonts w:hint="eastAsia"/>
        </w:rPr>
        <w:t>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A6AE912" w14:textId="3D82AB80" w:rsidR="00DB0564" w:rsidRDefault="0017240B" w:rsidP="0072471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0495847"/>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0495848"/>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31B66B4E" w14:textId="77777777" w:rsidR="00076A6F" w:rsidRDefault="00076A6F" w:rsidP="003D4E45">
      <w:pPr>
        <w:pStyle w:val="a3"/>
      </w:pPr>
    </w:p>
    <w:p w14:paraId="6E359989" w14:textId="77777777" w:rsidR="00076A6F" w:rsidRPr="006F5778" w:rsidRDefault="00076A6F" w:rsidP="00076A6F">
      <w:pPr>
        <w:pStyle w:val="-1"/>
      </w:pPr>
      <w:bookmarkStart w:id="51" w:name="_Toc480495849"/>
      <w:r w:rsidRPr="006F5778">
        <w:rPr>
          <w:rFonts w:hint="eastAsia"/>
        </w:rPr>
        <w:t>观看时刻</w:t>
      </w:r>
      <w:bookmarkEnd w:id="51"/>
    </w:p>
    <w:p w14:paraId="0BB92E75" w14:textId="57382C5B" w:rsidR="001A1E7E" w:rsidRDefault="00076A6F" w:rsidP="00FB2E85">
      <w:pPr>
        <w:pStyle w:val="a3"/>
        <w:ind w:firstLine="420"/>
      </w:pPr>
      <w:r>
        <w:rPr>
          <w:rFonts w:hint="eastAsia"/>
        </w:rPr>
        <w:t>接下来，我们对用户业务使用的整体昼夜节律模式进行了分析。图</w:t>
      </w:r>
      <w:r>
        <w:rPr>
          <w:rFonts w:hint="eastAsia"/>
        </w:rPr>
        <w:t>4-</w:t>
      </w:r>
      <w:r>
        <w:t>16</w:t>
      </w:r>
      <w:r>
        <w:rPr>
          <w:rFonts w:hint="eastAsia"/>
        </w:rPr>
        <w:t>显示了我们数据集中各个小时内用户的观看视频数分布。可以看出，视频数在一天内的变化十分剧烈，在白天的数值较高而在深夜与凌晨的数值较低。具体来讲，用户观看的视频数在早晨</w:t>
      </w:r>
      <w:r>
        <w:rPr>
          <w:rFonts w:hint="eastAsia"/>
        </w:rPr>
        <w:t>4:00</w:t>
      </w:r>
      <w:r>
        <w:rPr>
          <w:rFonts w:hint="eastAsia"/>
        </w:rPr>
        <w:t>至</w:t>
      </w:r>
      <w:r>
        <w:rPr>
          <w:rFonts w:hint="eastAsia"/>
        </w:rPr>
        <w:t>8:00</w:t>
      </w:r>
      <w:r>
        <w:rPr>
          <w:rFonts w:hint="eastAsia"/>
        </w:rPr>
        <w:t>时间段有一个明显的增长。在白天</w:t>
      </w:r>
      <w:r>
        <w:rPr>
          <w:rFonts w:hint="eastAsia"/>
        </w:rPr>
        <w:t>9:00</w:t>
      </w:r>
      <w:r>
        <w:rPr>
          <w:rFonts w:hint="eastAsia"/>
        </w:rPr>
        <w:t>至</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6DB0A89" w14:textId="60438F3D" w:rsidR="00CB391D" w:rsidRDefault="003E21AC" w:rsidP="00EB308D">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w:t>
      </w:r>
      <w:r w:rsidR="00B149CE">
        <w:rPr>
          <w:rFonts w:hint="eastAsia"/>
        </w:rPr>
        <w:t>坐标</w:t>
      </w:r>
      <w:r w:rsidR="00504368">
        <w:rPr>
          <w:rFonts w:hint="eastAsia"/>
        </w:rPr>
        <w:t>尺度下</w:t>
      </w:r>
      <w:r w:rsidR="00967467">
        <w:rPr>
          <w:rFonts w:hint="eastAsia"/>
        </w:rPr>
        <w:t>，</w:t>
      </w:r>
      <w:r w:rsidR="00504368">
        <w:rPr>
          <w:rFonts w:hint="eastAsia"/>
        </w:rPr>
        <w:t>观看视频数与用户数的关系。</w:t>
      </w:r>
    </w:p>
    <w:p w14:paraId="603CCE24" w14:textId="71023A74" w:rsidR="001E08EF" w:rsidRDefault="00213A1F" w:rsidP="001A1E7E">
      <w:pPr>
        <w:pStyle w:val="a3"/>
      </w:pPr>
      <w:r>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20A1235B" w14:textId="77777777" w:rsidR="003803D5" w:rsidRPr="003803D5" w:rsidRDefault="003803D5" w:rsidP="003803D5">
      <w:pPr>
        <w:pStyle w:val="a3"/>
      </w:pPr>
    </w:p>
    <w:p w14:paraId="55F33A86" w14:textId="5B4037EA" w:rsidR="00E81C49" w:rsidRPr="006F5778" w:rsidRDefault="00775708" w:rsidP="006F5778">
      <w:pPr>
        <w:pStyle w:val="-1"/>
      </w:pPr>
      <w:bookmarkStart w:id="52" w:name="_Toc480495850"/>
      <w:r w:rsidRPr="006F5778">
        <w:rPr>
          <w:rFonts w:hint="eastAsia"/>
        </w:rPr>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2C4F2B"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0495851"/>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09CF5FED" w:rsidR="00945DE1" w:rsidRDefault="00442F2E" w:rsidP="00DB0564">
      <w:pPr>
        <w:pStyle w:val="a3"/>
        <w:ind w:firstLine="420"/>
      </w:pPr>
      <w:r>
        <w:rPr>
          <w:rFonts w:hint="eastAsia"/>
        </w:rPr>
        <w:t>为了更好的理解用户行为对不同类型资源</w:t>
      </w:r>
      <w:r w:rsidR="002F0D78">
        <w:rPr>
          <w:rFonts w:hint="eastAsia"/>
        </w:rPr>
        <w:t>的</w:t>
      </w:r>
      <w:r>
        <w:rPr>
          <w:rFonts w:hint="eastAsia"/>
        </w:rPr>
        <w:t>消耗影响，我们</w:t>
      </w:r>
      <w:r w:rsidR="000A4F5A">
        <w:rPr>
          <w:rFonts w:hint="eastAsia"/>
        </w:rPr>
        <w:t>在本小节对三个分析角度（数据消耗、位置移动、业务使用）之间的</w:t>
      </w:r>
      <w:r w:rsidR="00CB69B4">
        <w:rPr>
          <w:rFonts w:hint="eastAsia"/>
        </w:rPr>
        <w:t>用户进行</w:t>
      </w:r>
      <w:r w:rsidR="002F2978">
        <w:rPr>
          <w:rFonts w:hint="eastAsia"/>
        </w:rPr>
        <w:t>关联</w:t>
      </w:r>
      <w:r w:rsidR="00CB69B4">
        <w:rPr>
          <w:rFonts w:hint="eastAsia"/>
        </w:rPr>
        <w:t>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lastRenderedPageBreak/>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497C86C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w:t>
      </w:r>
      <w:r w:rsidR="00D14207">
        <w:rPr>
          <w:rFonts w:hint="eastAsia"/>
        </w:rPr>
        <w:t>类型</w:t>
      </w:r>
      <w:r>
        <w:rPr>
          <w:rFonts w:hint="eastAsia"/>
        </w:rPr>
        <w:t>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0495852"/>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w:t>
      </w:r>
      <w:r w:rsidR="00390BEC">
        <w:rPr>
          <w:rFonts w:hint="eastAsia"/>
        </w:rPr>
        <w:lastRenderedPageBreak/>
        <w:t>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47728E" w:rsidRDefault="00B671DC" w:rsidP="0047728E">
      <w:pPr>
        <w:pStyle w:val="-"/>
        <w:ind w:left="630"/>
        <w:sectPr w:rsidR="00B671DC" w:rsidRPr="0047728E"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Pr="0047728E" w:rsidRDefault="00314E5B" w:rsidP="0047728E">
      <w:pPr>
        <w:pStyle w:val="-"/>
        <w:ind w:left="630"/>
      </w:pPr>
      <w:bookmarkStart w:id="55" w:name="_Toc480495853"/>
      <w:r w:rsidRPr="0047728E">
        <w:lastRenderedPageBreak/>
        <w:t>综合性</w:t>
      </w:r>
      <w:r w:rsidR="002C4EA4" w:rsidRPr="0047728E">
        <w:t>网络视频</w:t>
      </w:r>
      <w:r w:rsidR="002C4CD0" w:rsidRPr="0047728E">
        <w:t>业务</w:t>
      </w:r>
      <w:r w:rsidR="002C4EA4" w:rsidRPr="0047728E">
        <w:rPr>
          <w:rFonts w:hint="eastAsia"/>
        </w:rPr>
        <w:t>用户</w:t>
      </w:r>
      <w:r w:rsidR="006A796F" w:rsidRPr="0047728E">
        <w:rPr>
          <w:rFonts w:hint="eastAsia"/>
        </w:rPr>
        <w:t>喜好</w:t>
      </w:r>
      <w:r w:rsidR="00B427F4" w:rsidRPr="0047728E">
        <w:rPr>
          <w:rFonts w:hint="eastAsia"/>
        </w:rPr>
        <w:t>特性</w:t>
      </w:r>
      <w:r w:rsidR="002C4CD0" w:rsidRPr="0047728E">
        <w:t>对比</w:t>
      </w:r>
      <w:r w:rsidR="006A796F" w:rsidRPr="0047728E">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0495854"/>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0495855"/>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0495856"/>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495857"/>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495858"/>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0495859"/>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0495860"/>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70DD929D"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w:t>
      </w:r>
      <w:r w:rsidR="00D14207">
        <w:rPr>
          <w:rFonts w:hint="eastAsia"/>
        </w:rPr>
        <w:t>12/12</w:t>
      </w:r>
      <w:r w:rsidR="00D14207">
        <w:rPr>
          <w:rFonts w:hint="eastAsia"/>
        </w:rPr>
        <w:t>、</w:t>
      </w:r>
      <w:r w:rsidR="00D14207">
        <w:rPr>
          <w:rFonts w:hint="eastAsia"/>
        </w:rPr>
        <w:t>12/13</w:t>
      </w:r>
      <w:r w:rsidR="009D27B9">
        <w:rPr>
          <w:rFonts w:hint="eastAsia"/>
        </w:rPr>
        <w:t>为周末。</w:t>
      </w:r>
    </w:p>
    <w:p w14:paraId="0A606C4C" w14:textId="509E0038" w:rsidR="00040736" w:rsidRDefault="00CE633E" w:rsidP="006F5778">
      <w:pPr>
        <w:pStyle w:val="-1"/>
      </w:pPr>
      <w:bookmarkStart w:id="63" w:name="_Toc480495861"/>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495862"/>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7734E0C2"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w:t>
      </w:r>
      <w:r w:rsidR="00F31016">
        <w:rPr>
          <w:rFonts w:hint="eastAsia"/>
        </w:rPr>
        <w:t>的</w:t>
      </w:r>
      <w:r w:rsidR="00D21266">
        <w:rPr>
          <w:rFonts w:hint="eastAsia"/>
        </w:rPr>
        <w:t>业务使用强度累积分布函数。</w:t>
      </w:r>
      <w:r w:rsidR="00D21266">
        <w:t>(b)</w:t>
      </w:r>
      <w:r w:rsidR="00F31016">
        <w:rPr>
          <w:rFonts w:hint="eastAsia"/>
        </w:rPr>
        <w:t>经排序的</w:t>
      </w:r>
      <w:r w:rsidR="00D21266">
        <w:rPr>
          <w:rFonts w:hint="eastAsia"/>
        </w:rPr>
        <w:t>用户比例与业务使用强度累积占比</w:t>
      </w:r>
      <w:r w:rsidR="004E39E1">
        <w:rPr>
          <w:rFonts w:hint="eastAsia"/>
        </w:rPr>
        <w:t>的</w:t>
      </w:r>
      <w:r w:rsidR="00D21266">
        <w:rPr>
          <w:rFonts w:hint="eastAsia"/>
        </w:rPr>
        <w:t>关系。</w:t>
      </w:r>
    </w:p>
    <w:p w14:paraId="2F8F5D7F" w14:textId="65584EE7" w:rsidR="00CB391D" w:rsidRPr="00FD6908" w:rsidRDefault="008840B0" w:rsidP="003C0E9E">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09538515" w:rsidR="002C4EA4" w:rsidRDefault="006920EE" w:rsidP="006F5778">
      <w:pPr>
        <w:pStyle w:val="-0"/>
      </w:pPr>
      <w:bookmarkStart w:id="65" w:name="_Toc480495863"/>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0495864"/>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3B945CC"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D46843">
        <w:rPr>
          <w:rFonts w:hint="eastAsia"/>
        </w:rPr>
        <w:t xml:space="preserve"> </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2C4F2B"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2C4F2B"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0495865"/>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43385798" w14:textId="77777777" w:rsidR="00584672" w:rsidRDefault="00584672" w:rsidP="00584672">
      <w:pPr>
        <w:pStyle w:val="a3"/>
      </w:pPr>
    </w:p>
    <w:p w14:paraId="638541E6" w14:textId="77777777" w:rsidR="00584672" w:rsidRPr="006F5778" w:rsidRDefault="00584672" w:rsidP="00584672">
      <w:pPr>
        <w:pStyle w:val="-1"/>
      </w:pPr>
      <w:bookmarkStart w:id="68" w:name="_Toc480495866"/>
      <w:r w:rsidRPr="006F5778">
        <w:t>视频</w:t>
      </w:r>
      <w:r w:rsidRPr="006F5778">
        <w:rPr>
          <w:rFonts w:hint="eastAsia"/>
        </w:rPr>
        <w:t>播放量</w:t>
      </w:r>
      <w:bookmarkEnd w:id="68"/>
    </w:p>
    <w:p w14:paraId="643B517E" w14:textId="6BCE4FF4" w:rsidR="000840B8" w:rsidRDefault="00584672" w:rsidP="00BF64DB">
      <w:pPr>
        <w:pStyle w:val="a3"/>
        <w:ind w:firstLine="420"/>
      </w:pPr>
      <w:r>
        <w:rPr>
          <w:rFonts w:hint="eastAsia"/>
        </w:rPr>
        <w:t>在本小节中，我们对用户的上传视频与播放视频，在动态播放量方面的特性进行分析。视频的播放量在一定程度上反映了用户对于视频的访问模式。对于用户的上传视频，我们检查了自其发布一个月后的视频播放量。而对于用户的播放</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6504D55E" w14:textId="5D81AF91" w:rsidR="008A706B" w:rsidRDefault="004A7BF0" w:rsidP="000840B8">
      <w:pPr>
        <w:pStyle w:val="a3"/>
      </w:pPr>
      <w:r>
        <w:rPr>
          <w:rFonts w:hint="eastAsia"/>
        </w:rPr>
        <w:t>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2C4F2B"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w:t>
      </w:r>
      <w:r w:rsidR="000B2B9B">
        <w:rPr>
          <w:rFonts w:hint="eastAsia"/>
        </w:rPr>
        <w:lastRenderedPageBreak/>
        <w:t>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0495867"/>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495868"/>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lastRenderedPageBreak/>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w:t>
      </w:r>
      <w:r w:rsidR="00692EBA">
        <w:rPr>
          <w:rFonts w:hint="eastAsia"/>
        </w:rPr>
        <w:lastRenderedPageBreak/>
        <w:t>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0495869"/>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2C4F2B"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2C4F2B"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48748848" w14:textId="77777777" w:rsidR="00645EEC" w:rsidRDefault="00645EEC" w:rsidP="004F2CB7">
      <w:pPr>
        <w:pStyle w:val="a3"/>
      </w:pPr>
    </w:p>
    <w:p w14:paraId="63FEDE65" w14:textId="77777777" w:rsidR="00607518" w:rsidRDefault="00607518" w:rsidP="00607518">
      <w:pPr>
        <w:pStyle w:val="-0"/>
      </w:pPr>
      <w:bookmarkStart w:id="72" w:name="_Toc480495870"/>
      <w:r w:rsidRPr="006F5778">
        <w:t>本章</w:t>
      </w:r>
      <w:r w:rsidRPr="006F5778">
        <w:rPr>
          <w:rFonts w:hint="eastAsia"/>
        </w:rPr>
        <w:t>小结</w:t>
      </w:r>
      <w:bookmarkEnd w:id="72"/>
    </w:p>
    <w:p w14:paraId="43A6AE85" w14:textId="77777777" w:rsidR="00607518" w:rsidRPr="00227180" w:rsidRDefault="00607518" w:rsidP="00607518">
      <w:pPr>
        <w:pStyle w:val="a3"/>
      </w:pPr>
    </w:p>
    <w:p w14:paraId="29C35765" w14:textId="2B2D13E0" w:rsidR="00645EEC" w:rsidRDefault="00607518" w:rsidP="0077369F">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7E22983" w14:textId="771C477E" w:rsidR="00227180" w:rsidRDefault="00451C4E" w:rsidP="00176571">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7F6A54B2" w14:textId="0B28117E" w:rsidR="00A94DB1" w:rsidRDefault="002F442C" w:rsidP="00645EEC">
      <w:pPr>
        <w:pStyle w:val="a3"/>
      </w:pPr>
      <w:r>
        <w:rPr>
          <w:rFonts w:hint="eastAsia"/>
        </w:rPr>
        <w:t>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47728E" w:rsidRDefault="0036798A" w:rsidP="0047728E">
      <w:pPr>
        <w:pStyle w:val="-"/>
        <w:ind w:left="630"/>
        <w:sectPr w:rsidR="0036798A" w:rsidRPr="0047728E"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Pr="0047728E" w:rsidRDefault="0006357B" w:rsidP="0047728E">
      <w:pPr>
        <w:pStyle w:val="-"/>
        <w:ind w:left="630"/>
      </w:pPr>
      <w:bookmarkStart w:id="73" w:name="_Toc480495871"/>
      <w:r w:rsidRPr="0047728E">
        <w:rPr>
          <w:rFonts w:hint="eastAsia"/>
        </w:rPr>
        <w:lastRenderedPageBreak/>
        <w:t>网络视频</w:t>
      </w:r>
      <w:r w:rsidR="002452ED" w:rsidRPr="0047728E">
        <w:rPr>
          <w:rFonts w:hint="eastAsia"/>
        </w:rPr>
        <w:t>流行度分析</w:t>
      </w:r>
      <w:r w:rsidR="00CF0B41" w:rsidRPr="0047728E">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0495872"/>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0495873"/>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0495874"/>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0495875"/>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495876"/>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571E52DC"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发布</w:t>
      </w:r>
      <w:r w:rsidR="00B07CE8">
        <w:rPr>
          <w:rFonts w:hint="eastAsia"/>
        </w:rPr>
        <w:t>于不同</w:t>
      </w:r>
      <w:r w:rsidR="00411286">
        <w:rPr>
          <w:rFonts w:hint="eastAsia"/>
        </w:rPr>
        <w:t>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2C4F2B"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2C4F2B"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2C4F2B"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34642833" w14:textId="77777777" w:rsidR="000B46AA" w:rsidRDefault="000B46AA" w:rsidP="000B46AA">
      <w:pPr>
        <w:pStyle w:val="a3"/>
      </w:pPr>
    </w:p>
    <w:p w14:paraId="0167088B" w14:textId="77777777" w:rsidR="000B46AA" w:rsidRPr="006F5778" w:rsidRDefault="000B46AA" w:rsidP="000B46AA">
      <w:pPr>
        <w:pStyle w:val="-1"/>
      </w:pPr>
      <w:bookmarkStart w:id="79" w:name="_Toc480495877"/>
      <w:r w:rsidRPr="006F5778">
        <w:t>流行度级别</w:t>
      </w:r>
      <w:bookmarkEnd w:id="79"/>
    </w:p>
    <w:p w14:paraId="413A268A" w14:textId="6A74FF5D" w:rsidR="00EE7519" w:rsidRDefault="000B46AA" w:rsidP="0058389F">
      <w:pPr>
        <w:pStyle w:val="a3"/>
        <w:ind w:firstLine="420"/>
      </w:pPr>
      <w:r>
        <w:rPr>
          <w:rFonts w:hint="eastAsia"/>
        </w:rPr>
        <w:t>根据视频的长期播放量，我们进一步划分了不同的流行度级别，来描述数据集中新发布的视频在一段时间之后受欢迎的程度。由于视频长期播放量的分布并不均匀，不同流行度级别的划分大小也不应相等。事实</w:t>
      </w:r>
      <w:r w:rsidRPr="00195A0D">
        <w:rPr>
          <w:rFonts w:hint="eastAsia"/>
        </w:rPr>
        <w:t>上，</w:t>
      </w:r>
      <w:r>
        <w:rPr>
          <w:rFonts w:hint="eastAsia"/>
        </w:rPr>
        <w:t>低流行</w:t>
      </w:r>
      <w:r w:rsidRPr="00195A0D">
        <w:rPr>
          <w:rFonts w:hint="eastAsia"/>
        </w:rPr>
        <w:t>级别应该覆盖大部分</w:t>
      </w:r>
      <w:r>
        <w:rPr>
          <w:rFonts w:hint="eastAsia"/>
        </w:rPr>
        <w:t>的</w:t>
      </w:r>
      <w:r w:rsidRPr="00195A0D">
        <w:rPr>
          <w:rFonts w:hint="eastAsia"/>
        </w:rPr>
        <w:t>视频，而</w:t>
      </w:r>
      <w:r>
        <w:rPr>
          <w:rFonts w:hint="eastAsia"/>
        </w:rPr>
        <w:t>高流行</w:t>
      </w:r>
      <w:r w:rsidRPr="00195A0D">
        <w:rPr>
          <w:rFonts w:hint="eastAsia"/>
        </w:rPr>
        <w:t>级别应该</w:t>
      </w:r>
      <w:r>
        <w:rPr>
          <w:rFonts w:hint="eastAsia"/>
        </w:rPr>
        <w:t>能够</w:t>
      </w:r>
      <w:r w:rsidRPr="00195A0D">
        <w:rPr>
          <w:rFonts w:hint="eastAsia"/>
        </w:rPr>
        <w:t>突出具有极大</w:t>
      </w:r>
      <w:r>
        <w:rPr>
          <w:rFonts w:hint="eastAsia"/>
        </w:rPr>
        <w:t>播放量</w:t>
      </w:r>
      <w:r w:rsidRPr="00195A0D">
        <w:rPr>
          <w:rFonts w:hint="eastAsia"/>
        </w:rPr>
        <w:t>的视频。</w:t>
      </w:r>
      <w:r>
        <w:rPr>
          <w:rFonts w:hint="eastAsia"/>
        </w:rPr>
        <w:t>在我们的研究中，我们将视频长期流行度划分为</w:t>
      </w:r>
      <w:r>
        <w:rPr>
          <w:rFonts w:hint="eastAsia"/>
        </w:rPr>
        <w:t>4</w:t>
      </w:r>
      <w:r>
        <w:rPr>
          <w:rFonts w:hint="eastAsia"/>
        </w:rPr>
        <w:t>个不重合的范围，如表</w:t>
      </w:r>
      <w:r>
        <w:rPr>
          <w:rFonts w:hint="eastAsia"/>
        </w:rPr>
        <w:t>6-1</w:t>
      </w:r>
      <w:r>
        <w:rPr>
          <w:rFonts w:hint="eastAsia"/>
        </w:rPr>
        <w:t>所示。其中，每个</w:t>
      </w:r>
      <w:r>
        <w:t>流行度级别</w:t>
      </w:r>
      <w:r>
        <w:rPr>
          <w:rFonts w:hint="eastAsia"/>
        </w:rPr>
        <w:t>的范围都要比前一个等级的范围大将近一个数量级。各个</w:t>
      </w:r>
      <w:r>
        <w:t>流行度</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71FC3221" w14:textId="79593818" w:rsidR="00B26221" w:rsidRPr="00B26221" w:rsidRDefault="00A03EDB" w:rsidP="0000633A">
      <w:pPr>
        <w:pStyle w:val="a3"/>
      </w:pPr>
      <w:r>
        <w:t>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386ED88B" w14:textId="3CFA959C" w:rsidR="0060591F" w:rsidRDefault="00A236A0" w:rsidP="00B26221">
      <w:pPr>
        <w:pStyle w:val="a6"/>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w:t>
      </w:r>
      <w:r>
        <w:rPr>
          <w:rFonts w:hint="eastAsia"/>
        </w:rPr>
        <w:lastRenderedPageBreak/>
        <w:t>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495878"/>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C96A6B8" w14:textId="03D83FAC" w:rsidR="004B7650" w:rsidRDefault="004A4D53" w:rsidP="00A2227E">
      <w:pPr>
        <w:pStyle w:val="a3"/>
        <w:ind w:firstLine="420"/>
      </w:pPr>
      <w:r>
        <w:rPr>
          <w:rFonts w:hint="eastAsia"/>
        </w:rPr>
        <w:t>此外，我们还分析了视频内容标签对于视频长期播放量的影响。</w:t>
      </w:r>
      <w:r w:rsidRPr="00F22767">
        <w:rPr>
          <w:rFonts w:hint="eastAsia"/>
        </w:rPr>
        <w:t>我们首先</w:t>
      </w:r>
      <w:r>
        <w:rPr>
          <w:rFonts w:hint="eastAsia"/>
        </w:rPr>
        <w:t>对</w:t>
      </w:r>
      <w:r w:rsidRPr="00F22767">
        <w:rPr>
          <w:rFonts w:hint="eastAsia"/>
        </w:rPr>
        <w:t>出现</w:t>
      </w:r>
      <w:r>
        <w:rPr>
          <w:rFonts w:hint="eastAsia"/>
        </w:rPr>
        <w:t>在</w:t>
      </w:r>
      <w:r w:rsidRPr="00F22767">
        <w:rPr>
          <w:rFonts w:hint="eastAsia"/>
        </w:rPr>
        <w:t>超过</w:t>
      </w:r>
      <w:r w:rsidRPr="00F22767">
        <w:rPr>
          <w:rFonts w:hint="eastAsia"/>
        </w:rPr>
        <w:t>10</w:t>
      </w:r>
      <w:r w:rsidRPr="00F22767">
        <w:rPr>
          <w:rFonts w:hint="eastAsia"/>
        </w:rPr>
        <w:t>个视频</w:t>
      </w:r>
      <w:r>
        <w:rPr>
          <w:rFonts w:hint="eastAsia"/>
        </w:rPr>
        <w:t>中</w:t>
      </w:r>
      <w:r w:rsidRPr="00F22767">
        <w:rPr>
          <w:rFonts w:hint="eastAsia"/>
        </w:rPr>
        <w:t>的“热门”标签</w:t>
      </w:r>
      <w:r>
        <w:rPr>
          <w:rFonts w:hint="eastAsia"/>
        </w:rPr>
        <w:t>进行</w:t>
      </w:r>
      <w:r w:rsidRPr="00F22767">
        <w:rPr>
          <w:rFonts w:hint="eastAsia"/>
        </w:rPr>
        <w:t>提取。</w:t>
      </w:r>
      <w:r>
        <w:rPr>
          <w:rFonts w:hint="eastAsia"/>
        </w:rPr>
        <w:t>我们共提取到</w:t>
      </w:r>
      <w:r>
        <w:rPr>
          <w:rFonts w:hint="eastAsia"/>
        </w:rPr>
        <w:t>563</w:t>
      </w:r>
      <w:r>
        <w:rPr>
          <w:rFonts w:hint="eastAsia"/>
        </w:rPr>
        <w:t>个热门标签，占总标签数的</w:t>
      </w:r>
      <w:r>
        <w:rPr>
          <w:rFonts w:hint="eastAsia"/>
        </w:rPr>
        <w:t>2.51%</w:t>
      </w:r>
      <w:r>
        <w:rPr>
          <w:rFonts w:hint="eastAsia"/>
        </w:rPr>
        <w:t>。由此可见，</w:t>
      </w:r>
      <w:r w:rsidRPr="00A75DE5">
        <w:rPr>
          <w:rFonts w:hint="eastAsia"/>
        </w:rPr>
        <w:t>大多数</w:t>
      </w:r>
      <w:r>
        <w:rPr>
          <w:rFonts w:hint="eastAsia"/>
        </w:rPr>
        <w:t>的视频内容标签并</w:t>
      </w:r>
      <w:r w:rsidRPr="00A75DE5">
        <w:rPr>
          <w:rFonts w:hint="eastAsia"/>
        </w:rPr>
        <w:t>不会频繁</w:t>
      </w:r>
      <w:r>
        <w:rPr>
          <w:rFonts w:hint="eastAsia"/>
        </w:rPr>
        <w:t>的</w:t>
      </w:r>
      <w:r w:rsidRPr="00A75DE5">
        <w:rPr>
          <w:rFonts w:hint="eastAsia"/>
        </w:rPr>
        <w:t>出现</w:t>
      </w:r>
      <w:r>
        <w:rPr>
          <w:rFonts w:hint="eastAsia"/>
        </w:rPr>
        <w:t>。然后，我们进一步分析了流行视频（</w:t>
      </w:r>
      <w:r>
        <w:rPr>
          <w:rFonts w:hint="eastAsia"/>
        </w:rPr>
        <w:t>Level 4</w:t>
      </w:r>
      <w:r>
        <w:rPr>
          <w:rFonts w:hint="eastAsia"/>
        </w:rPr>
        <w:t>）与这些热门标签之间的关系。我们发现，尽管多数视频标签在不同流行度视频中都出现过，有</w:t>
      </w:r>
      <w:r>
        <w:rPr>
          <w:rFonts w:hint="eastAsia"/>
        </w:rPr>
        <w:t>97</w:t>
      </w:r>
      <w:r>
        <w:rPr>
          <w:rFonts w:hint="eastAsia"/>
        </w:rPr>
        <w:t>种热门标签只存</w:t>
      </w:r>
    </w:p>
    <w:p w14:paraId="693C394A" w14:textId="29715F9D" w:rsidR="00DE78E0" w:rsidRDefault="00285E5B" w:rsidP="00285E5B">
      <w:pPr>
        <w:pStyle w:val="a3"/>
        <w:spacing w:line="240" w:lineRule="auto"/>
        <w:jc w:val="center"/>
      </w:pPr>
      <w:r>
        <w:rPr>
          <w:noProof/>
        </w:rPr>
        <w:lastRenderedPageBreak/>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09DD81AE"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FE3A35">
        <w:rPr>
          <w:rFonts w:hint="eastAsia"/>
        </w:rPr>
        <w:t>三种典型</w:t>
      </w:r>
      <w:r w:rsidR="001B187F">
        <w:rPr>
          <w:rFonts w:hint="eastAsia"/>
        </w:rPr>
        <w:t>类型视频的长期播放量</w:t>
      </w:r>
      <w:r w:rsidR="000D3B85">
        <w:t>累积分布函数</w:t>
      </w:r>
      <w:r w:rsidR="001B187F">
        <w:rPr>
          <w:rFonts w:hint="eastAsia"/>
        </w:rPr>
        <w:t>。</w:t>
      </w:r>
    </w:p>
    <w:p w14:paraId="128441C5" w14:textId="7E94FCC5" w:rsidR="00B710DE" w:rsidRDefault="00FC17CA" w:rsidP="004B7650">
      <w:pPr>
        <w:pStyle w:val="a3"/>
      </w:pPr>
      <w:r>
        <w:rPr>
          <w:rFonts w:hint="eastAsia"/>
        </w:rPr>
        <w:t>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0495879"/>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495880"/>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lastRenderedPageBreak/>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2C4F2B"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29BAEE8" w14:textId="6624D911" w:rsidR="00A2227E" w:rsidRDefault="0091459A" w:rsidP="0091459A">
      <w:pPr>
        <w:pStyle w:val="a3"/>
        <w:ind w:firstLine="420"/>
      </w:pPr>
      <w:r w:rsidRPr="007A4812">
        <w:rPr>
          <w:rFonts w:hint="eastAsia"/>
        </w:rPr>
        <w:t>基于上述定义，我们对数据集中各个视频的活跃天进行了识别。我们发现有</w:t>
      </w:r>
      <w:r w:rsidRPr="007A4812">
        <w:t>17</w:t>
      </w:r>
      <w:r>
        <w:t>,</w:t>
      </w:r>
      <w:r w:rsidRPr="007A4812">
        <w:t>076</w:t>
      </w:r>
      <w:r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图</w:t>
      </w:r>
      <w:r w:rsidRPr="007A4812">
        <w:rPr>
          <w:rFonts w:hint="eastAsia"/>
        </w:rPr>
        <w:t>6-</w:t>
      </w:r>
      <w:r>
        <w:t>7</w:t>
      </w:r>
      <w:r w:rsidRPr="007A4812">
        <w:rPr>
          <w:rFonts w:hint="eastAsia"/>
        </w:rPr>
        <w:t>显示了我们数据集中活跃视频的活跃天数累积分布函数。从图中可知，大多数视频等活跃天数较小。具体来讲，约</w:t>
      </w:r>
      <w:r w:rsidRPr="007A4812">
        <w:rPr>
          <w:rFonts w:hint="eastAsia"/>
        </w:rPr>
        <w:t>25%</w:t>
      </w:r>
    </w:p>
    <w:p w14:paraId="3C7D978C" w14:textId="30B03AEE" w:rsidR="00DF0D20" w:rsidRDefault="00DF0D20" w:rsidP="00DF0D20">
      <w:pPr>
        <w:pStyle w:val="a3"/>
        <w:spacing w:line="240" w:lineRule="auto"/>
        <w:jc w:val="center"/>
      </w:pPr>
      <w:r>
        <w:rPr>
          <w:noProof/>
        </w:rPr>
        <w:lastRenderedPageBreak/>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626B8591" w:rsidR="00BF4C47" w:rsidRDefault="00F07393" w:rsidP="00B26221">
      <w:pPr>
        <w:pStyle w:val="a3"/>
      </w:pPr>
      <w:r w:rsidRPr="007A4812">
        <w:rPr>
          <w:rFonts w:hint="eastAsia"/>
        </w:rPr>
        <w:t>的视频在观察期内仅有</w:t>
      </w:r>
      <w:r w:rsidRPr="007A4812">
        <w:rPr>
          <w:rFonts w:hint="eastAsia"/>
        </w:rPr>
        <w:t>1</w:t>
      </w:r>
      <w:r w:rsidRPr="007A4812">
        <w:rPr>
          <w:rFonts w:hint="eastAsia"/>
        </w:rPr>
        <w:t>个活跃天，而近</w:t>
      </w:r>
      <w:r w:rsidRPr="007A4812">
        <w:rPr>
          <w:rFonts w:hint="eastAsia"/>
        </w:rPr>
        <w:t>80%</w:t>
      </w:r>
      <w:r w:rsidRPr="007A4812">
        <w:rPr>
          <w:rFonts w:hint="eastAsia"/>
        </w:rPr>
        <w:t>的视频总活跃天数短于</w:t>
      </w:r>
      <w:r w:rsidRPr="007A4812">
        <w:rPr>
          <w:rFonts w:hint="eastAsia"/>
        </w:rPr>
        <w:t>7</w:t>
      </w:r>
      <w:r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00408154" w14:textId="77777777" w:rsidR="00B80420" w:rsidRPr="00B80420" w:rsidRDefault="00B80420" w:rsidP="00B80420">
      <w:pPr>
        <w:pStyle w:val="a3"/>
      </w:pPr>
    </w:p>
    <w:p w14:paraId="22F219F3" w14:textId="5E1356E2" w:rsidR="00472687" w:rsidRPr="006F5778" w:rsidRDefault="00BF4C47" w:rsidP="006F5778">
      <w:pPr>
        <w:pStyle w:val="-1"/>
      </w:pPr>
      <w:bookmarkStart w:id="83" w:name="_Toc480495881"/>
      <w:r w:rsidRPr="006F5778">
        <w:rPr>
          <w:rFonts w:hint="eastAsia"/>
        </w:rPr>
        <w:t>活跃期</w:t>
      </w:r>
      <w:bookmarkEnd w:id="83"/>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664B6ADE" w14:textId="5B1D5EA2" w:rsidR="00377682" w:rsidRDefault="00E62190" w:rsidP="00E62190">
      <w:pPr>
        <w:pStyle w:val="a3"/>
        <w:ind w:firstLine="420"/>
      </w:pPr>
      <w:r>
        <w:rPr>
          <w:rFonts w:hint="eastAsia"/>
        </w:rPr>
        <w:t>基于视频各活跃天的出现位置，我们提出了视频活跃期的概念。视频活跃期</w:t>
      </w:r>
    </w:p>
    <w:p w14:paraId="16B16742" w14:textId="5F431BA0" w:rsidR="00D511AF" w:rsidRDefault="004E0ABF" w:rsidP="00D511AF">
      <w:pPr>
        <w:pStyle w:val="a3"/>
        <w:spacing w:line="240" w:lineRule="auto"/>
        <w:jc w:val="center"/>
      </w:pPr>
      <w:r>
        <w:rPr>
          <w:rFonts w:hint="eastAsia"/>
          <w:noProof/>
        </w:rPr>
        <w:lastRenderedPageBreak/>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68BD7AD5" w:rsidR="00D511AF" w:rsidRDefault="00D511AF" w:rsidP="00B26221">
      <w:pPr>
        <w:pStyle w:val="a6"/>
      </w:pPr>
      <w:r>
        <w:rPr>
          <w:rFonts w:hint="eastAsia"/>
        </w:rPr>
        <w:t>图</w:t>
      </w:r>
      <w:r>
        <w:rPr>
          <w:rFonts w:hint="eastAsia"/>
        </w:rPr>
        <w:t>6-</w:t>
      </w:r>
      <w:r w:rsidR="00470DC7">
        <w:rPr>
          <w:rFonts w:hint="eastAsia"/>
        </w:rPr>
        <w:t>8</w:t>
      </w:r>
      <w:r w:rsidR="002B7FDB">
        <w:rPr>
          <w:rFonts w:hint="eastAsia"/>
        </w:rPr>
        <w:t xml:space="preserve"> </w:t>
      </w:r>
      <w:r>
        <w:rPr>
          <w:rFonts w:hint="eastAsia"/>
        </w:rPr>
        <w:t>活跃天</w:t>
      </w:r>
      <w:r w:rsidR="002B7FDB">
        <w:rPr>
          <w:rFonts w:hint="eastAsia"/>
        </w:rPr>
        <w:t>出现的不同位置</w:t>
      </w:r>
      <w:r>
        <w:rPr>
          <w:rFonts w:hint="eastAsia"/>
        </w:rPr>
        <w:t>对应的视频数直方图</w:t>
      </w:r>
      <w:r w:rsidR="002A6D58">
        <w:rPr>
          <w:rFonts w:hint="eastAsia"/>
        </w:rPr>
        <w:t>。</w:t>
      </w:r>
    </w:p>
    <w:p w14:paraId="79790428" w14:textId="10C44F29" w:rsidR="00D638D5" w:rsidRDefault="00B80420" w:rsidP="00377682">
      <w:pPr>
        <w:pStyle w:val="a3"/>
      </w:pPr>
      <w:r>
        <w:rPr>
          <w:rFonts w:hint="eastAsia"/>
        </w:rPr>
        <w:t>用于描述</w:t>
      </w:r>
      <w:r w:rsidRPr="003025D3">
        <w:rPr>
          <w:rFonts w:hint="eastAsia"/>
        </w:rPr>
        <w:t>一个新上传的视频</w:t>
      </w:r>
      <w:r>
        <w:rPr>
          <w:rFonts w:hint="eastAsia"/>
        </w:rPr>
        <w:t>能够在</w:t>
      </w:r>
      <w:r w:rsidRPr="003025D3">
        <w:rPr>
          <w:rFonts w:hint="eastAsia"/>
        </w:rPr>
        <w:t>多</w:t>
      </w:r>
      <w:r>
        <w:rPr>
          <w:rFonts w:hint="eastAsia"/>
        </w:rPr>
        <w:t>长时间上</w:t>
      </w:r>
      <w:r w:rsidRPr="003025D3">
        <w:rPr>
          <w:rFonts w:hint="eastAsia"/>
        </w:rPr>
        <w:t>积极</w:t>
      </w:r>
      <w:r>
        <w:rPr>
          <w:rFonts w:hint="eastAsia"/>
        </w:rPr>
        <w:t>的吸引用户的</w:t>
      </w:r>
      <w:r w:rsidRPr="003025D3">
        <w:rPr>
          <w:rFonts w:hint="eastAsia"/>
        </w:rPr>
        <w:t>关注。</w:t>
      </w:r>
      <w:r>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w:t>
      </w:r>
      <w:r w:rsidR="007867B9">
        <w:rPr>
          <w:rFonts w:hint="eastAsia"/>
        </w:rPr>
        <w:lastRenderedPageBreak/>
        <w:t>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495882"/>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2C4F2B"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2C4F2B"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0495883"/>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w:t>
      </w:r>
      <w:r>
        <w:rPr>
          <w:rFonts w:hint="eastAsia"/>
        </w:rPr>
        <w:lastRenderedPageBreak/>
        <w:t>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7D377F51" w14:textId="6BC66366" w:rsidR="0016683F" w:rsidRDefault="00891E74" w:rsidP="00B26221">
      <w:pPr>
        <w:pStyle w:val="a6"/>
      </w:pPr>
      <w:r>
        <w:rPr>
          <w:rFonts w:hint="eastAsia"/>
        </w:rPr>
        <w:t>代码</w:t>
      </w:r>
      <w:r>
        <w:rPr>
          <w:rFonts w:hint="eastAsia"/>
        </w:rPr>
        <w:t xml:space="preserve">6-1 </w:t>
      </w:r>
      <w:r w:rsidR="00E924AB">
        <w:rPr>
          <w:rFonts w:hint="eastAsia"/>
        </w:rPr>
        <w:t>滤除</w:t>
      </w:r>
      <w:r>
        <w:rPr>
          <w:rFonts w:hint="eastAsia"/>
        </w:rPr>
        <w:t>播放量增长趋势序列</w:t>
      </w:r>
      <w:r w:rsidR="00E924AB">
        <w:rPr>
          <w:rFonts w:hint="eastAsia"/>
        </w:rPr>
        <w:t>中噪声干扰</w:t>
      </w:r>
      <w:r>
        <w:rPr>
          <w:rFonts w:hint="eastAsia"/>
        </w:rPr>
        <w:t>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BD1ED2">
        <w:trPr>
          <w:trHeight w:hRule="exact" w:val="340"/>
          <w:jc w:val="center"/>
        </w:trPr>
        <w:tc>
          <w:tcPr>
            <w:tcW w:w="847" w:type="dxa"/>
          </w:tcPr>
          <w:p w14:paraId="0581FE5D" w14:textId="36449DC1" w:rsidR="00891E74" w:rsidRDefault="00891E74" w:rsidP="00D61762">
            <w:pPr>
              <w:pStyle w:val="a3"/>
              <w:spacing w:line="240" w:lineRule="auto"/>
              <w:jc w:val="center"/>
            </w:pPr>
            <w:r>
              <w:rPr>
                <w:rFonts w:hint="eastAsia"/>
              </w:rPr>
              <w:t>1:</w:t>
            </w:r>
          </w:p>
        </w:tc>
        <w:tc>
          <w:tcPr>
            <w:tcW w:w="7375"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BD1ED2">
        <w:trPr>
          <w:trHeight w:hRule="exact" w:val="340"/>
          <w:jc w:val="center"/>
        </w:trPr>
        <w:tc>
          <w:tcPr>
            <w:tcW w:w="847" w:type="dxa"/>
          </w:tcPr>
          <w:p w14:paraId="40F733F6" w14:textId="0164C105" w:rsidR="00891E74" w:rsidRDefault="00891E74" w:rsidP="00D61762">
            <w:pPr>
              <w:pStyle w:val="a3"/>
              <w:spacing w:line="240" w:lineRule="auto"/>
              <w:jc w:val="center"/>
            </w:pPr>
            <w:r>
              <w:rPr>
                <w:rFonts w:hint="eastAsia"/>
              </w:rPr>
              <w:t>2:</w:t>
            </w:r>
          </w:p>
        </w:tc>
        <w:tc>
          <w:tcPr>
            <w:tcW w:w="7375"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BD1ED2">
        <w:trPr>
          <w:trHeight w:hRule="exact" w:val="340"/>
          <w:jc w:val="center"/>
        </w:trPr>
        <w:tc>
          <w:tcPr>
            <w:tcW w:w="847" w:type="dxa"/>
          </w:tcPr>
          <w:p w14:paraId="052564DF" w14:textId="114D905F" w:rsidR="00891E74" w:rsidRDefault="00891E74" w:rsidP="00D61762">
            <w:pPr>
              <w:pStyle w:val="a3"/>
              <w:spacing w:line="240" w:lineRule="auto"/>
              <w:jc w:val="center"/>
            </w:pPr>
            <w:r>
              <w:rPr>
                <w:rFonts w:hint="eastAsia"/>
              </w:rPr>
              <w:t>3:</w:t>
            </w:r>
          </w:p>
        </w:tc>
        <w:tc>
          <w:tcPr>
            <w:tcW w:w="7375"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BD1ED2">
        <w:trPr>
          <w:trHeight w:hRule="exact" w:val="340"/>
          <w:jc w:val="center"/>
        </w:trPr>
        <w:tc>
          <w:tcPr>
            <w:tcW w:w="847" w:type="dxa"/>
          </w:tcPr>
          <w:p w14:paraId="23859BBE" w14:textId="67A83ECA" w:rsidR="00891E74" w:rsidRDefault="00891E74" w:rsidP="00D61762">
            <w:pPr>
              <w:pStyle w:val="a3"/>
              <w:spacing w:line="240" w:lineRule="auto"/>
              <w:jc w:val="center"/>
            </w:pPr>
            <w:r>
              <w:rPr>
                <w:rFonts w:hint="eastAsia"/>
              </w:rPr>
              <w:t>4:</w:t>
            </w:r>
          </w:p>
        </w:tc>
        <w:tc>
          <w:tcPr>
            <w:tcW w:w="7375"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BD1ED2">
        <w:trPr>
          <w:trHeight w:hRule="exact" w:val="340"/>
          <w:jc w:val="center"/>
        </w:trPr>
        <w:tc>
          <w:tcPr>
            <w:tcW w:w="847" w:type="dxa"/>
          </w:tcPr>
          <w:p w14:paraId="46DB4FEF" w14:textId="3C7DAC27" w:rsidR="00891E74" w:rsidRDefault="00891E74" w:rsidP="00D61762">
            <w:pPr>
              <w:pStyle w:val="a3"/>
              <w:spacing w:line="240" w:lineRule="auto"/>
              <w:jc w:val="center"/>
            </w:pPr>
            <w:r>
              <w:rPr>
                <w:rFonts w:hint="eastAsia"/>
              </w:rPr>
              <w:t>5:</w:t>
            </w:r>
          </w:p>
        </w:tc>
        <w:tc>
          <w:tcPr>
            <w:tcW w:w="7375"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BD1ED2">
        <w:trPr>
          <w:trHeight w:hRule="exact" w:val="340"/>
          <w:jc w:val="center"/>
        </w:trPr>
        <w:tc>
          <w:tcPr>
            <w:tcW w:w="847" w:type="dxa"/>
          </w:tcPr>
          <w:p w14:paraId="72BDC2EC" w14:textId="3C423161" w:rsidR="00891E74" w:rsidRDefault="00891E74" w:rsidP="00D61762">
            <w:pPr>
              <w:pStyle w:val="a3"/>
              <w:spacing w:line="240" w:lineRule="auto"/>
              <w:jc w:val="center"/>
            </w:pPr>
            <w:r>
              <w:rPr>
                <w:rFonts w:hint="eastAsia"/>
              </w:rPr>
              <w:t>6:</w:t>
            </w:r>
          </w:p>
        </w:tc>
        <w:tc>
          <w:tcPr>
            <w:tcW w:w="7375"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BD1ED2">
        <w:trPr>
          <w:trHeight w:hRule="exact" w:val="340"/>
          <w:jc w:val="center"/>
        </w:trPr>
        <w:tc>
          <w:tcPr>
            <w:tcW w:w="847" w:type="dxa"/>
          </w:tcPr>
          <w:p w14:paraId="7CC35052" w14:textId="526D2E94" w:rsidR="00891E74" w:rsidRDefault="00891E74" w:rsidP="00D61762">
            <w:pPr>
              <w:pStyle w:val="a3"/>
              <w:spacing w:line="240" w:lineRule="auto"/>
              <w:jc w:val="center"/>
            </w:pPr>
            <w:r>
              <w:rPr>
                <w:rFonts w:hint="eastAsia"/>
              </w:rPr>
              <w:t>7:</w:t>
            </w:r>
          </w:p>
        </w:tc>
        <w:tc>
          <w:tcPr>
            <w:tcW w:w="7375"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BD1ED2">
        <w:trPr>
          <w:trHeight w:hRule="exact" w:val="340"/>
          <w:jc w:val="center"/>
        </w:trPr>
        <w:tc>
          <w:tcPr>
            <w:tcW w:w="847" w:type="dxa"/>
          </w:tcPr>
          <w:p w14:paraId="7FB69DCE" w14:textId="41A0C386" w:rsidR="00891E74" w:rsidRDefault="00891E74" w:rsidP="00D61762">
            <w:pPr>
              <w:pStyle w:val="a3"/>
              <w:spacing w:line="240" w:lineRule="auto"/>
              <w:jc w:val="center"/>
            </w:pPr>
            <w:r>
              <w:rPr>
                <w:rFonts w:hint="eastAsia"/>
              </w:rPr>
              <w:t>8:</w:t>
            </w:r>
          </w:p>
        </w:tc>
        <w:tc>
          <w:tcPr>
            <w:tcW w:w="7375"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BD1ED2">
        <w:trPr>
          <w:trHeight w:hRule="exact" w:val="340"/>
          <w:jc w:val="center"/>
        </w:trPr>
        <w:tc>
          <w:tcPr>
            <w:tcW w:w="847" w:type="dxa"/>
          </w:tcPr>
          <w:p w14:paraId="3F7911D1" w14:textId="4F79CAC3" w:rsidR="00891E74" w:rsidRDefault="00891E74" w:rsidP="00D61762">
            <w:pPr>
              <w:pStyle w:val="a3"/>
              <w:spacing w:line="240" w:lineRule="auto"/>
              <w:jc w:val="center"/>
            </w:pPr>
            <w:r>
              <w:rPr>
                <w:rFonts w:hint="eastAsia"/>
              </w:rPr>
              <w:t>9:</w:t>
            </w:r>
          </w:p>
        </w:tc>
        <w:tc>
          <w:tcPr>
            <w:tcW w:w="7375"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BD1ED2">
        <w:trPr>
          <w:trHeight w:hRule="exact" w:val="340"/>
          <w:jc w:val="center"/>
        </w:trPr>
        <w:tc>
          <w:tcPr>
            <w:tcW w:w="847" w:type="dxa"/>
          </w:tcPr>
          <w:p w14:paraId="41C97A1D" w14:textId="0E6487F0" w:rsidR="00891E74" w:rsidRDefault="00891E74" w:rsidP="00D61762">
            <w:pPr>
              <w:pStyle w:val="a3"/>
              <w:spacing w:line="240" w:lineRule="auto"/>
              <w:jc w:val="center"/>
            </w:pPr>
            <w:r>
              <w:rPr>
                <w:rFonts w:hint="eastAsia"/>
              </w:rPr>
              <w:t>10:</w:t>
            </w:r>
          </w:p>
        </w:tc>
        <w:tc>
          <w:tcPr>
            <w:tcW w:w="7375"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BD1ED2">
        <w:trPr>
          <w:trHeight w:hRule="exact" w:val="340"/>
          <w:jc w:val="center"/>
        </w:trPr>
        <w:tc>
          <w:tcPr>
            <w:tcW w:w="847" w:type="dxa"/>
          </w:tcPr>
          <w:p w14:paraId="386982B3" w14:textId="41BFC7A5" w:rsidR="00891E74" w:rsidRDefault="00891E74" w:rsidP="00D61762">
            <w:pPr>
              <w:pStyle w:val="a3"/>
              <w:spacing w:line="240" w:lineRule="auto"/>
              <w:jc w:val="center"/>
            </w:pPr>
            <w:r>
              <w:rPr>
                <w:rFonts w:hint="eastAsia"/>
              </w:rPr>
              <w:t>11:</w:t>
            </w:r>
          </w:p>
        </w:tc>
        <w:tc>
          <w:tcPr>
            <w:tcW w:w="7375"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BD1ED2">
        <w:trPr>
          <w:trHeight w:hRule="exact" w:val="340"/>
          <w:jc w:val="center"/>
        </w:trPr>
        <w:tc>
          <w:tcPr>
            <w:tcW w:w="847" w:type="dxa"/>
          </w:tcPr>
          <w:p w14:paraId="7F4ED521" w14:textId="755AED63" w:rsidR="00891E74" w:rsidRDefault="00891E74" w:rsidP="00D61762">
            <w:pPr>
              <w:pStyle w:val="a3"/>
              <w:spacing w:line="240" w:lineRule="auto"/>
              <w:jc w:val="center"/>
            </w:pPr>
            <w:r>
              <w:rPr>
                <w:rFonts w:hint="eastAsia"/>
              </w:rPr>
              <w:t>12:</w:t>
            </w:r>
          </w:p>
        </w:tc>
        <w:tc>
          <w:tcPr>
            <w:tcW w:w="7375"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BD1ED2">
        <w:trPr>
          <w:trHeight w:hRule="exact" w:val="340"/>
          <w:jc w:val="center"/>
        </w:trPr>
        <w:tc>
          <w:tcPr>
            <w:tcW w:w="847" w:type="dxa"/>
          </w:tcPr>
          <w:p w14:paraId="20FBCCEB" w14:textId="5C0C7F6A" w:rsidR="00891E74" w:rsidRDefault="00891E74" w:rsidP="00D61762">
            <w:pPr>
              <w:pStyle w:val="a3"/>
              <w:spacing w:line="240" w:lineRule="auto"/>
              <w:jc w:val="center"/>
            </w:pPr>
            <w:r>
              <w:rPr>
                <w:rFonts w:hint="eastAsia"/>
              </w:rPr>
              <w:t>13:</w:t>
            </w:r>
          </w:p>
        </w:tc>
        <w:tc>
          <w:tcPr>
            <w:tcW w:w="7375"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bl>
    <w:p w14:paraId="1921057B" w14:textId="3723D883" w:rsidR="00BD1ED2" w:rsidRDefault="00BD1ED2" w:rsidP="00BD1ED2">
      <w:pPr>
        <w:pStyle w:val="a6"/>
      </w:pPr>
      <w:r>
        <w:rPr>
          <w:rFonts w:hint="eastAsia"/>
        </w:rPr>
        <w:lastRenderedPageBreak/>
        <w:t>（续上表）</w:t>
      </w:r>
      <w:r>
        <w:rPr>
          <w:rFonts w:hint="eastAsia"/>
        </w:rPr>
        <w:t xml:space="preserve"> </w:t>
      </w:r>
      <w:r>
        <w:rPr>
          <w:rFonts w:hint="eastAsia"/>
        </w:rPr>
        <w:t>滤除播放量增长趋势序列中噪声干扰的平滑算法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0EB7616A" w14:textId="77777777" w:rsidTr="00BD1ED2">
        <w:trPr>
          <w:trHeight w:hRule="exact" w:val="340"/>
          <w:jc w:val="center"/>
        </w:trPr>
        <w:tc>
          <w:tcPr>
            <w:tcW w:w="847" w:type="dxa"/>
          </w:tcPr>
          <w:p w14:paraId="4270EA5E" w14:textId="210C175A" w:rsidR="00891E74" w:rsidRDefault="00891E74" w:rsidP="00D61762">
            <w:pPr>
              <w:pStyle w:val="a3"/>
              <w:spacing w:line="240" w:lineRule="auto"/>
              <w:jc w:val="center"/>
            </w:pPr>
            <w:r>
              <w:rPr>
                <w:rFonts w:hint="eastAsia"/>
              </w:rPr>
              <w:t>14:</w:t>
            </w:r>
          </w:p>
        </w:tc>
        <w:tc>
          <w:tcPr>
            <w:tcW w:w="7375"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BD1ED2">
        <w:trPr>
          <w:trHeight w:hRule="exact" w:val="340"/>
          <w:jc w:val="center"/>
        </w:trPr>
        <w:tc>
          <w:tcPr>
            <w:tcW w:w="847" w:type="dxa"/>
          </w:tcPr>
          <w:p w14:paraId="51795E8D" w14:textId="67E8A3EF" w:rsidR="00891E74" w:rsidRDefault="00891E74" w:rsidP="00D61762">
            <w:pPr>
              <w:pStyle w:val="a3"/>
              <w:spacing w:line="240" w:lineRule="auto"/>
              <w:jc w:val="center"/>
            </w:pPr>
            <w:r>
              <w:rPr>
                <w:rFonts w:hint="eastAsia"/>
              </w:rPr>
              <w:t>15:</w:t>
            </w:r>
          </w:p>
        </w:tc>
        <w:tc>
          <w:tcPr>
            <w:tcW w:w="7375"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BD1ED2">
        <w:trPr>
          <w:trHeight w:hRule="exact" w:val="340"/>
          <w:jc w:val="center"/>
        </w:trPr>
        <w:tc>
          <w:tcPr>
            <w:tcW w:w="847" w:type="dxa"/>
          </w:tcPr>
          <w:p w14:paraId="104269B1" w14:textId="62E5EDEA" w:rsidR="00891E74" w:rsidRDefault="00891E74" w:rsidP="00D61762">
            <w:pPr>
              <w:pStyle w:val="a3"/>
              <w:spacing w:line="240" w:lineRule="auto"/>
              <w:jc w:val="center"/>
            </w:pPr>
            <w:r>
              <w:rPr>
                <w:rFonts w:hint="eastAsia"/>
              </w:rPr>
              <w:t>16:</w:t>
            </w:r>
          </w:p>
        </w:tc>
        <w:tc>
          <w:tcPr>
            <w:tcW w:w="7375"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BD1ED2">
        <w:trPr>
          <w:trHeight w:hRule="exact" w:val="340"/>
          <w:jc w:val="center"/>
        </w:trPr>
        <w:tc>
          <w:tcPr>
            <w:tcW w:w="847" w:type="dxa"/>
          </w:tcPr>
          <w:p w14:paraId="466C4B7E" w14:textId="29E50353" w:rsidR="00891E74" w:rsidRDefault="00891E74" w:rsidP="00D61762">
            <w:pPr>
              <w:pStyle w:val="a3"/>
              <w:spacing w:line="240" w:lineRule="auto"/>
              <w:jc w:val="center"/>
            </w:pPr>
            <w:r>
              <w:rPr>
                <w:rFonts w:hint="eastAsia"/>
              </w:rPr>
              <w:t>17:</w:t>
            </w:r>
          </w:p>
        </w:tc>
        <w:tc>
          <w:tcPr>
            <w:tcW w:w="7375"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BD1ED2">
        <w:trPr>
          <w:trHeight w:hRule="exact" w:val="340"/>
          <w:jc w:val="center"/>
        </w:trPr>
        <w:tc>
          <w:tcPr>
            <w:tcW w:w="847" w:type="dxa"/>
          </w:tcPr>
          <w:p w14:paraId="564244BA" w14:textId="51BD4E69" w:rsidR="00891E74" w:rsidRDefault="00891E74" w:rsidP="00D61762">
            <w:pPr>
              <w:pStyle w:val="a3"/>
              <w:spacing w:line="240" w:lineRule="auto"/>
              <w:jc w:val="center"/>
            </w:pPr>
            <w:r>
              <w:rPr>
                <w:rFonts w:hint="eastAsia"/>
              </w:rPr>
              <w:t>18:</w:t>
            </w:r>
          </w:p>
        </w:tc>
        <w:tc>
          <w:tcPr>
            <w:tcW w:w="7375"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BD1ED2">
        <w:trPr>
          <w:trHeight w:hRule="exact" w:val="340"/>
          <w:jc w:val="center"/>
        </w:trPr>
        <w:tc>
          <w:tcPr>
            <w:tcW w:w="847" w:type="dxa"/>
          </w:tcPr>
          <w:p w14:paraId="10B816C0" w14:textId="6675E204" w:rsidR="00891E74" w:rsidRDefault="00891E74" w:rsidP="00D61762">
            <w:pPr>
              <w:pStyle w:val="a3"/>
              <w:spacing w:line="240" w:lineRule="auto"/>
              <w:jc w:val="center"/>
            </w:pPr>
            <w:r>
              <w:rPr>
                <w:rFonts w:hint="eastAsia"/>
              </w:rPr>
              <w:t>19:</w:t>
            </w:r>
          </w:p>
        </w:tc>
        <w:tc>
          <w:tcPr>
            <w:tcW w:w="7375"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7344D3">
      <w:pPr>
        <w:pStyle w:val="a3"/>
      </w:pPr>
    </w:p>
    <w:p w14:paraId="38CEF44B" w14:textId="6C1EB7F2" w:rsidR="002F6BC4" w:rsidRDefault="007344D3" w:rsidP="00F877A9">
      <w:pPr>
        <w:pStyle w:val="a3"/>
      </w:pPr>
      <w:r>
        <w:rPr>
          <w:rFonts w:hint="eastAsia"/>
        </w:rPr>
        <w:tab/>
      </w:r>
      <w:r>
        <w:rPr>
          <w:rFonts w:hint="eastAsia"/>
        </w:rPr>
        <w:t>接下来，我们进一步分析了在不同</w:t>
      </w:r>
      <w:r>
        <w:t>流行度级别</w:t>
      </w:r>
      <w:r>
        <w:rPr>
          <w:rFonts w:hint="eastAsia"/>
        </w:rPr>
        <w:t>中的视频播放量增长模式。表</w:t>
      </w:r>
      <w:r>
        <w:rPr>
          <w:rFonts w:hint="eastAsia"/>
        </w:rPr>
        <w:t>6-3</w:t>
      </w:r>
      <w:r>
        <w:rPr>
          <w:rFonts w:hint="eastAsia"/>
        </w:rPr>
        <w:t>给出了我们数据集中各</w:t>
      </w:r>
      <w:r>
        <w:t>流行度级别</w:t>
      </w:r>
      <w:r>
        <w:rPr>
          <w:rFonts w:hint="eastAsia"/>
        </w:rPr>
        <w:t>的视频中，播放量增长模式的前</w:t>
      </w:r>
      <w:r>
        <w:rPr>
          <w:rFonts w:hint="eastAsia"/>
        </w:rPr>
        <w:t>5</w:t>
      </w:r>
      <w:r>
        <w:rPr>
          <w:rFonts w:hint="eastAsia"/>
        </w:rPr>
        <w:t>名。从表中可以看出，播放量增长模式的分布受到视频流行的级别的影响。对于极不流</w:t>
      </w: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5311A60" w:rsidR="00A92312" w:rsidRPr="00A92312" w:rsidRDefault="007344D3" w:rsidP="00B26221">
      <w:pPr>
        <w:pStyle w:val="a3"/>
      </w:pPr>
      <w:r>
        <w:rPr>
          <w:rFonts w:hint="eastAsia"/>
        </w:rPr>
        <w:t>行的</w:t>
      </w:r>
      <w:r>
        <w:rPr>
          <w:rFonts w:hint="eastAsia"/>
        </w:rPr>
        <w:t>Level 1</w:t>
      </w:r>
      <w:r>
        <w:rPr>
          <w:rFonts w:hint="eastAsia"/>
        </w:rPr>
        <w:t>视频，其播放量增长的波动性很强。整体而言，其增长模式中的激</w:t>
      </w:r>
      <w:r w:rsidR="004350C4">
        <w:rPr>
          <w:rFonts w:hint="eastAsia"/>
        </w:rPr>
        <w:t>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bl>
    <w:p w14:paraId="3777396D" w14:textId="587B83B1" w:rsidR="00710063" w:rsidRDefault="00D33545" w:rsidP="00D33545">
      <w:pPr>
        <w:pStyle w:val="a6"/>
      </w:pPr>
      <w:r>
        <w:rPr>
          <w:rFonts w:hint="eastAsia"/>
        </w:rPr>
        <w:lastRenderedPageBreak/>
        <w:t>（续上表）</w:t>
      </w:r>
      <w:r>
        <w:rPr>
          <w:rFonts w:hint="eastAsia"/>
        </w:rPr>
        <w:t xml:space="preserve"> </w:t>
      </w:r>
      <w:r>
        <w:rPr>
          <w:rFonts w:hint="eastAsia"/>
        </w:rPr>
        <w:t>各</w:t>
      </w:r>
      <w:r>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710063" w14:paraId="41D8DBDB" w14:textId="77777777" w:rsidTr="00710063">
        <w:trPr>
          <w:jc w:val="center"/>
        </w:trPr>
        <w:tc>
          <w:tcPr>
            <w:tcW w:w="871" w:type="dxa"/>
            <w:tcBorders>
              <w:top w:val="single" w:sz="4" w:space="0" w:color="auto"/>
            </w:tcBorders>
          </w:tcPr>
          <w:p w14:paraId="10D7C9EF" w14:textId="5D8B412D" w:rsidR="00710063" w:rsidRDefault="00710063" w:rsidP="00710063">
            <w:pPr>
              <w:pStyle w:val="a3"/>
              <w:jc w:val="center"/>
            </w:pPr>
            <w:r w:rsidRPr="00B30B95">
              <w:rPr>
                <w:rFonts w:hint="eastAsia"/>
                <w:b/>
              </w:rPr>
              <w:t>排名</w:t>
            </w:r>
          </w:p>
        </w:tc>
        <w:tc>
          <w:tcPr>
            <w:tcW w:w="1971" w:type="dxa"/>
            <w:tcBorders>
              <w:top w:val="single" w:sz="4" w:space="0" w:color="auto"/>
            </w:tcBorders>
          </w:tcPr>
          <w:p w14:paraId="416A92D1" w14:textId="42503F3A" w:rsidR="00710063" w:rsidRDefault="00710063" w:rsidP="00710063">
            <w:pPr>
              <w:pStyle w:val="a3"/>
              <w:jc w:val="center"/>
            </w:pPr>
            <w:r w:rsidRPr="00B30B95">
              <w:rPr>
                <w:rFonts w:hint="eastAsia"/>
                <w:b/>
              </w:rPr>
              <w:t>合并后状态序列</w:t>
            </w:r>
          </w:p>
        </w:tc>
        <w:tc>
          <w:tcPr>
            <w:tcW w:w="3920" w:type="dxa"/>
            <w:tcBorders>
              <w:top w:val="single" w:sz="4" w:space="0" w:color="auto"/>
            </w:tcBorders>
          </w:tcPr>
          <w:p w14:paraId="308F3039" w14:textId="1B9672C8" w:rsidR="00710063" w:rsidRDefault="00710063" w:rsidP="00710063">
            <w:pPr>
              <w:pStyle w:val="a3"/>
              <w:ind w:leftChars="114" w:left="239"/>
              <w:jc w:val="center"/>
            </w:pPr>
            <w:r w:rsidRPr="00B30B95">
              <w:rPr>
                <w:rFonts w:hint="eastAsia"/>
                <w:b/>
              </w:rPr>
              <w:t>播放量增长模式</w:t>
            </w:r>
          </w:p>
        </w:tc>
        <w:tc>
          <w:tcPr>
            <w:tcW w:w="1460" w:type="dxa"/>
            <w:tcBorders>
              <w:top w:val="single" w:sz="4" w:space="0" w:color="auto"/>
            </w:tcBorders>
          </w:tcPr>
          <w:p w14:paraId="0039BB73" w14:textId="75BE2CE8" w:rsidR="00710063" w:rsidRDefault="00710063" w:rsidP="00710063">
            <w:pPr>
              <w:pStyle w:val="a3"/>
              <w:jc w:val="center"/>
            </w:pPr>
            <w:r w:rsidRPr="00B30B95">
              <w:rPr>
                <w:rFonts w:hint="eastAsia"/>
                <w:b/>
              </w:rPr>
              <w:t>视频数占比</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3BDF3DDC" w14:textId="77777777" w:rsidR="00B26221" w:rsidRDefault="00B26221" w:rsidP="00B26221">
      <w:pPr>
        <w:pStyle w:val="a3"/>
      </w:pPr>
    </w:p>
    <w:p w14:paraId="18EF70C2" w14:textId="0360BB70" w:rsidR="00EB0591" w:rsidRDefault="00187F07" w:rsidP="006F5778">
      <w:pPr>
        <w:pStyle w:val="-0"/>
      </w:pPr>
      <w:bookmarkStart w:id="86" w:name="_Toc480495884"/>
      <w:r w:rsidRPr="006F5778">
        <w:rPr>
          <w:rFonts w:hint="eastAsia"/>
        </w:rPr>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0495885"/>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w:t>
      </w:r>
      <w:r w:rsidR="0075748A">
        <w:rPr>
          <w:rFonts w:hint="eastAsia"/>
        </w:rPr>
        <w:lastRenderedPageBreak/>
        <w:t>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495886"/>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w:t>
      </w:r>
      <w:r w:rsidR="00A1296B">
        <w:rPr>
          <w:rFonts w:hint="eastAsia"/>
        </w:rPr>
        <w:lastRenderedPageBreak/>
        <w:t>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2C4F2B"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2C4F2B"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01D52989"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sidR="00443F34">
        <w:rPr>
          <w:rFonts w:hint="eastAsia"/>
        </w:rPr>
        <w:t>的</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C01DBF">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C01DBF">
        <w:trPr>
          <w:jc w:val="center"/>
        </w:trPr>
        <w:tc>
          <w:tcPr>
            <w:tcW w:w="991" w:type="dxa"/>
            <w:tcBorders>
              <w:top w:val="nil"/>
              <w:bottom w:val="single" w:sz="4" w:space="0" w:color="auto"/>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single" w:sz="4" w:space="0" w:color="auto"/>
            </w:tcBorders>
          </w:tcPr>
          <w:p w14:paraId="3789E704" w14:textId="207738BA" w:rsidR="002241D1" w:rsidRDefault="0086022D" w:rsidP="002241D1">
            <w:pPr>
              <w:pStyle w:val="a3"/>
              <w:jc w:val="left"/>
            </w:pPr>
            <w:r>
              <w:rPr>
                <w:rFonts w:hint="eastAsia"/>
              </w:rPr>
              <w:t>视频清晰度</w:t>
            </w:r>
          </w:p>
        </w:tc>
        <w:tc>
          <w:tcPr>
            <w:tcW w:w="4578" w:type="dxa"/>
            <w:tcBorders>
              <w:top w:val="nil"/>
              <w:bottom w:val="single" w:sz="4" w:space="0" w:color="auto"/>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bl>
    <w:p w14:paraId="77B05D02" w14:textId="77777777" w:rsidR="00C01DBF" w:rsidRDefault="00C01DBF">
      <w:pPr>
        <w:jc w:val="center"/>
      </w:pPr>
    </w:p>
    <w:p w14:paraId="43ED1029" w14:textId="72E67039" w:rsidR="00C01DBF" w:rsidRDefault="004416FE" w:rsidP="004416FE">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2639"/>
        <w:gridCol w:w="4578"/>
      </w:tblGrid>
      <w:tr w:rsidR="00362F1A" w14:paraId="77686BAD" w14:textId="77777777" w:rsidTr="00C01DBF">
        <w:trPr>
          <w:jc w:val="center"/>
        </w:trPr>
        <w:tc>
          <w:tcPr>
            <w:tcW w:w="991" w:type="dxa"/>
            <w:tcBorders>
              <w:top w:val="single" w:sz="4" w:space="0" w:color="auto"/>
              <w:bottom w:val="single" w:sz="4" w:space="0" w:color="auto"/>
            </w:tcBorders>
          </w:tcPr>
          <w:p w14:paraId="05B390BE" w14:textId="24C6E8EC" w:rsidR="00362F1A" w:rsidRDefault="00362F1A" w:rsidP="00362F1A">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54C46D36" w14:textId="7DE26FD6" w:rsidR="00362F1A" w:rsidRDefault="00362F1A" w:rsidP="00362F1A">
            <w:pPr>
              <w:pStyle w:val="a3"/>
              <w:jc w:val="center"/>
            </w:pPr>
            <w:r w:rsidRPr="002241D1">
              <w:rPr>
                <w:rFonts w:hint="eastAsia"/>
                <w:b/>
              </w:rPr>
              <w:t>名称</w:t>
            </w:r>
          </w:p>
        </w:tc>
        <w:tc>
          <w:tcPr>
            <w:tcW w:w="4578" w:type="dxa"/>
            <w:tcBorders>
              <w:top w:val="single" w:sz="4" w:space="0" w:color="auto"/>
              <w:bottom w:val="single" w:sz="4" w:space="0" w:color="auto"/>
            </w:tcBorders>
          </w:tcPr>
          <w:p w14:paraId="0E9EA68F" w14:textId="72E9573B" w:rsidR="00362F1A" w:rsidRDefault="00362F1A" w:rsidP="00362F1A">
            <w:pPr>
              <w:pStyle w:val="a3"/>
              <w:jc w:val="center"/>
            </w:pPr>
            <w:r w:rsidRPr="002241D1">
              <w:rPr>
                <w:rFonts w:hint="eastAsia"/>
                <w:b/>
              </w:rPr>
              <w:t>说明</w:t>
            </w:r>
          </w:p>
        </w:tc>
      </w:tr>
      <w:tr w:rsidR="00BD32B1" w14:paraId="2AF234D1" w14:textId="77777777" w:rsidTr="00C01DBF">
        <w:trPr>
          <w:jc w:val="center"/>
        </w:trPr>
        <w:tc>
          <w:tcPr>
            <w:tcW w:w="991" w:type="dxa"/>
            <w:tcBorders>
              <w:top w:val="single" w:sz="4" w:space="0" w:color="auto"/>
              <w:bottom w:val="nil"/>
            </w:tcBorders>
          </w:tcPr>
          <w:p w14:paraId="4F1DA097" w14:textId="5F94E80B" w:rsidR="002241D1" w:rsidRDefault="002241D1" w:rsidP="005D09AF">
            <w:pPr>
              <w:pStyle w:val="a3"/>
              <w:wordWrap w:val="0"/>
              <w:jc w:val="center"/>
            </w:pPr>
            <w:r>
              <w:rPr>
                <w:rFonts w:hint="eastAsia"/>
              </w:rPr>
              <w:t>5</w:t>
            </w:r>
          </w:p>
        </w:tc>
        <w:tc>
          <w:tcPr>
            <w:tcW w:w="2653" w:type="dxa"/>
            <w:gridSpan w:val="2"/>
            <w:tcBorders>
              <w:top w:val="single" w:sz="4" w:space="0" w:color="auto"/>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single" w:sz="4" w:space="0" w:color="auto"/>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gridSpan w:val="2"/>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gridSpan w:val="2"/>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gridSpan w:val="2"/>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gridSpan w:val="2"/>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gridSpan w:val="2"/>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4"/>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gridSpan w:val="2"/>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gridSpan w:val="2"/>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1D06D7">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gridSpan w:val="2"/>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1D06D7">
        <w:trPr>
          <w:jc w:val="center"/>
        </w:trPr>
        <w:tc>
          <w:tcPr>
            <w:tcW w:w="991"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653" w:type="dxa"/>
            <w:gridSpan w:val="2"/>
            <w:tcBorders>
              <w:top w:val="nil"/>
              <w:bottom w:val="nil"/>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1D06D7">
        <w:trPr>
          <w:jc w:val="center"/>
        </w:trPr>
        <w:tc>
          <w:tcPr>
            <w:tcW w:w="1005" w:type="dxa"/>
            <w:gridSpan w:val="2"/>
            <w:tcBorders>
              <w:top w:val="nil"/>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gridSpan w:val="2"/>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gridSpan w:val="2"/>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gridSpan w:val="2"/>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gridSpan w:val="2"/>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gridSpan w:val="2"/>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gridSpan w:val="2"/>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gridSpan w:val="2"/>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bl>
    <w:p w14:paraId="1CB64D56" w14:textId="0E835575" w:rsidR="00FE3095" w:rsidRPr="00FE3095" w:rsidRDefault="00FE3095" w:rsidP="00FE3095">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14"/>
        <w:gridCol w:w="11"/>
        <w:gridCol w:w="2628"/>
        <w:gridCol w:w="4578"/>
      </w:tblGrid>
      <w:tr w:rsidR="00FE3095" w14:paraId="0EFB137E" w14:textId="77777777" w:rsidTr="00971E28">
        <w:trPr>
          <w:jc w:val="center"/>
        </w:trPr>
        <w:tc>
          <w:tcPr>
            <w:tcW w:w="991" w:type="dxa"/>
            <w:tcBorders>
              <w:top w:val="single" w:sz="4" w:space="0" w:color="auto"/>
              <w:bottom w:val="single" w:sz="4" w:space="0" w:color="auto"/>
            </w:tcBorders>
          </w:tcPr>
          <w:p w14:paraId="428C1B7C" w14:textId="77777777" w:rsidR="00FE3095" w:rsidRDefault="00FE3095" w:rsidP="00971E28">
            <w:pPr>
              <w:pStyle w:val="a3"/>
              <w:jc w:val="center"/>
            </w:pPr>
            <w:r w:rsidRPr="002241D1">
              <w:rPr>
                <w:rFonts w:hint="eastAsia"/>
                <w:b/>
              </w:rPr>
              <w:t>序号</w:t>
            </w:r>
          </w:p>
        </w:tc>
        <w:tc>
          <w:tcPr>
            <w:tcW w:w="2653" w:type="dxa"/>
            <w:gridSpan w:val="3"/>
            <w:tcBorders>
              <w:top w:val="single" w:sz="4" w:space="0" w:color="auto"/>
              <w:bottom w:val="single" w:sz="4" w:space="0" w:color="auto"/>
            </w:tcBorders>
          </w:tcPr>
          <w:p w14:paraId="14074E13" w14:textId="77777777" w:rsidR="00FE3095" w:rsidRDefault="00FE3095"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774AE333" w14:textId="77777777" w:rsidR="00FE3095" w:rsidRDefault="00FE3095" w:rsidP="00971E28">
            <w:pPr>
              <w:pStyle w:val="a3"/>
              <w:jc w:val="center"/>
            </w:pPr>
            <w:r w:rsidRPr="002241D1">
              <w:rPr>
                <w:rFonts w:hint="eastAsia"/>
                <w:b/>
              </w:rPr>
              <w:t>说明</w:t>
            </w:r>
          </w:p>
        </w:tc>
      </w:tr>
      <w:tr w:rsidR="002E629C" w14:paraId="6186BAD2" w14:textId="77777777" w:rsidTr="00BD32B1">
        <w:trPr>
          <w:jc w:val="center"/>
        </w:trPr>
        <w:tc>
          <w:tcPr>
            <w:tcW w:w="8222" w:type="dxa"/>
            <w:gridSpan w:val="5"/>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gridSpan w:val="2"/>
            <w:tcBorders>
              <w:bottom w:val="nil"/>
            </w:tcBorders>
          </w:tcPr>
          <w:p w14:paraId="48EC9E6C" w14:textId="31606EEE" w:rsidR="002C2F42" w:rsidRDefault="002E629C" w:rsidP="005D09AF">
            <w:pPr>
              <w:pStyle w:val="a3"/>
              <w:jc w:val="center"/>
            </w:pPr>
            <w:r>
              <w:rPr>
                <w:rFonts w:hint="eastAsia"/>
              </w:rPr>
              <w:t>23-26</w:t>
            </w:r>
          </w:p>
        </w:tc>
        <w:tc>
          <w:tcPr>
            <w:tcW w:w="2639" w:type="dxa"/>
            <w:gridSpan w:val="2"/>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gridSpan w:val="2"/>
            <w:tcBorders>
              <w:top w:val="nil"/>
            </w:tcBorders>
          </w:tcPr>
          <w:p w14:paraId="0343F2FC" w14:textId="5B8C7940" w:rsidR="002C2F42" w:rsidRDefault="002E629C" w:rsidP="005D09AF">
            <w:pPr>
              <w:pStyle w:val="a3"/>
              <w:wordWrap w:val="0"/>
              <w:jc w:val="center"/>
            </w:pPr>
            <w:r>
              <w:rPr>
                <w:rFonts w:hint="eastAsia"/>
              </w:rPr>
              <w:t>27-30</w:t>
            </w:r>
          </w:p>
        </w:tc>
        <w:tc>
          <w:tcPr>
            <w:tcW w:w="2639" w:type="dxa"/>
            <w:gridSpan w:val="2"/>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5"/>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gridSpan w:val="2"/>
            <w:tcBorders>
              <w:bottom w:val="nil"/>
            </w:tcBorders>
          </w:tcPr>
          <w:p w14:paraId="55859B2A" w14:textId="6DB76AA1" w:rsidR="002C2F42" w:rsidRDefault="006B118C" w:rsidP="005D09AF">
            <w:pPr>
              <w:pStyle w:val="a3"/>
              <w:jc w:val="center"/>
            </w:pPr>
            <w:r>
              <w:rPr>
                <w:rFonts w:hint="eastAsia"/>
              </w:rPr>
              <w:t>31</w:t>
            </w:r>
          </w:p>
        </w:tc>
        <w:tc>
          <w:tcPr>
            <w:tcW w:w="2639" w:type="dxa"/>
            <w:gridSpan w:val="2"/>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gridSpan w:val="2"/>
            <w:tcBorders>
              <w:top w:val="nil"/>
              <w:bottom w:val="nil"/>
            </w:tcBorders>
          </w:tcPr>
          <w:p w14:paraId="2B76BAD3" w14:textId="30828FF6" w:rsidR="002C2F42" w:rsidRDefault="006B118C" w:rsidP="005D09AF">
            <w:pPr>
              <w:pStyle w:val="a3"/>
              <w:jc w:val="center"/>
            </w:pPr>
            <w:r>
              <w:rPr>
                <w:rFonts w:hint="eastAsia"/>
              </w:rPr>
              <w:t>32</w:t>
            </w:r>
          </w:p>
        </w:tc>
        <w:tc>
          <w:tcPr>
            <w:tcW w:w="2639" w:type="dxa"/>
            <w:gridSpan w:val="2"/>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gridSpan w:val="2"/>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gridSpan w:val="2"/>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gridSpan w:val="2"/>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gridSpan w:val="2"/>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gridSpan w:val="2"/>
            <w:tcBorders>
              <w:top w:val="nil"/>
              <w:bottom w:val="nil"/>
            </w:tcBorders>
          </w:tcPr>
          <w:p w14:paraId="10F0DF60" w14:textId="44B3A2B5" w:rsidR="002E629C" w:rsidRDefault="006B118C" w:rsidP="005D09AF">
            <w:pPr>
              <w:pStyle w:val="a3"/>
              <w:wordWrap w:val="0"/>
              <w:jc w:val="center"/>
            </w:pPr>
            <w:r>
              <w:t>35, 36</w:t>
            </w:r>
          </w:p>
        </w:tc>
        <w:tc>
          <w:tcPr>
            <w:tcW w:w="2639" w:type="dxa"/>
            <w:gridSpan w:val="2"/>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B3C97">
        <w:trPr>
          <w:jc w:val="center"/>
        </w:trPr>
        <w:tc>
          <w:tcPr>
            <w:tcW w:w="1005" w:type="dxa"/>
            <w:gridSpan w:val="2"/>
            <w:tcBorders>
              <w:top w:val="nil"/>
              <w:bottom w:val="nil"/>
            </w:tcBorders>
          </w:tcPr>
          <w:p w14:paraId="0D04E41E" w14:textId="3A75D3BE" w:rsidR="002E629C" w:rsidRDefault="006B118C" w:rsidP="005D09AF">
            <w:pPr>
              <w:pStyle w:val="a3"/>
              <w:wordWrap w:val="0"/>
              <w:jc w:val="center"/>
            </w:pPr>
            <w:r>
              <w:t>37, 38</w:t>
            </w:r>
          </w:p>
        </w:tc>
        <w:tc>
          <w:tcPr>
            <w:tcW w:w="2639" w:type="dxa"/>
            <w:gridSpan w:val="2"/>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B3C97">
        <w:trPr>
          <w:jc w:val="center"/>
        </w:trPr>
        <w:tc>
          <w:tcPr>
            <w:tcW w:w="1005" w:type="dxa"/>
            <w:gridSpan w:val="2"/>
            <w:tcBorders>
              <w:top w:val="nil"/>
              <w:bottom w:val="nil"/>
            </w:tcBorders>
          </w:tcPr>
          <w:p w14:paraId="2C0A0915" w14:textId="5548FFA2" w:rsidR="002E629C" w:rsidRDefault="006B118C" w:rsidP="005D09AF">
            <w:pPr>
              <w:pStyle w:val="a3"/>
              <w:wordWrap w:val="0"/>
              <w:jc w:val="center"/>
            </w:pPr>
            <w:r>
              <w:t>39, 40</w:t>
            </w:r>
          </w:p>
        </w:tc>
        <w:tc>
          <w:tcPr>
            <w:tcW w:w="2639" w:type="dxa"/>
            <w:gridSpan w:val="2"/>
            <w:tcBorders>
              <w:top w:val="nil"/>
              <w:bottom w:val="nil"/>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B3C97">
        <w:trPr>
          <w:jc w:val="center"/>
        </w:trPr>
        <w:tc>
          <w:tcPr>
            <w:tcW w:w="1016" w:type="dxa"/>
            <w:gridSpan w:val="3"/>
            <w:tcBorders>
              <w:top w:val="nil"/>
              <w:bottom w:val="nil"/>
            </w:tcBorders>
          </w:tcPr>
          <w:p w14:paraId="4A52F8DE" w14:textId="5283714C" w:rsidR="002E629C" w:rsidRDefault="00ED429D" w:rsidP="005D09AF">
            <w:pPr>
              <w:pStyle w:val="a3"/>
              <w:wordWrap w:val="0"/>
              <w:jc w:val="center"/>
            </w:pPr>
            <w:r>
              <w:t>41, 42</w:t>
            </w:r>
          </w:p>
        </w:tc>
        <w:tc>
          <w:tcPr>
            <w:tcW w:w="2628"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gridSpan w:val="3"/>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gridSpan w:val="3"/>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gridSpan w:val="3"/>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gridSpan w:val="3"/>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F6AD8">
        <w:trPr>
          <w:jc w:val="center"/>
        </w:trPr>
        <w:tc>
          <w:tcPr>
            <w:tcW w:w="1016" w:type="dxa"/>
            <w:gridSpan w:val="3"/>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F6AD8">
        <w:trPr>
          <w:jc w:val="center"/>
        </w:trPr>
        <w:tc>
          <w:tcPr>
            <w:tcW w:w="1016" w:type="dxa"/>
            <w:gridSpan w:val="3"/>
            <w:tcBorders>
              <w:top w:val="nil"/>
              <w:bottom w:val="single" w:sz="4" w:space="0" w:color="auto"/>
            </w:tcBorders>
          </w:tcPr>
          <w:p w14:paraId="4D4FA81F" w14:textId="43E92F83" w:rsidR="002D194E" w:rsidRDefault="00ED429D" w:rsidP="005D09AF">
            <w:pPr>
              <w:pStyle w:val="a3"/>
              <w:wordWrap w:val="0"/>
              <w:jc w:val="center"/>
            </w:pPr>
            <w:r>
              <w:t>51, 52</w:t>
            </w:r>
          </w:p>
        </w:tc>
        <w:tc>
          <w:tcPr>
            <w:tcW w:w="2628" w:type="dxa"/>
            <w:tcBorders>
              <w:top w:val="nil"/>
              <w:bottom w:val="single" w:sz="4" w:space="0" w:color="auto"/>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single" w:sz="4" w:space="0" w:color="auto"/>
            </w:tcBorders>
          </w:tcPr>
          <w:p w14:paraId="674B3A69" w14:textId="2F04D95B" w:rsidR="002D194E" w:rsidRDefault="001A0D4B" w:rsidP="000911E8">
            <w:pPr>
              <w:pStyle w:val="a3"/>
              <w:jc w:val="left"/>
            </w:pPr>
            <w:r>
              <w:rPr>
                <w:rFonts w:hint="eastAsia"/>
              </w:rPr>
              <w:t>数值类型，上传者用户名中，字母字符的数量和比例。</w:t>
            </w:r>
          </w:p>
        </w:tc>
      </w:tr>
    </w:tbl>
    <w:p w14:paraId="1F51F10E" w14:textId="7B8CC0FF" w:rsidR="009F6AD8" w:rsidRPr="009F6AD8" w:rsidRDefault="009F6AD8" w:rsidP="009F6AD8">
      <w:pPr>
        <w:pStyle w:val="a6"/>
      </w:pPr>
      <w:r>
        <w:rPr>
          <w:rFonts w:hint="eastAsia"/>
        </w:rPr>
        <w:lastRenderedPageBreak/>
        <w:t>（续上表）</w:t>
      </w:r>
      <w:r>
        <w:rPr>
          <w:rFonts w:hint="eastAsia"/>
        </w:rPr>
        <w:t xml:space="preserve"> </w:t>
      </w:r>
      <w:r>
        <w:rPr>
          <w:rFonts w:hint="eastAsia"/>
        </w:rPr>
        <w:t>网络视频流行度级别预测的特征列表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4"/>
        <w:gridCol w:w="2629"/>
        <w:gridCol w:w="4577"/>
      </w:tblGrid>
      <w:tr w:rsidR="009F6AD8" w14:paraId="4A82D1AB" w14:textId="77777777" w:rsidTr="00971E28">
        <w:trPr>
          <w:jc w:val="center"/>
        </w:trPr>
        <w:tc>
          <w:tcPr>
            <w:tcW w:w="991" w:type="dxa"/>
            <w:tcBorders>
              <w:top w:val="single" w:sz="4" w:space="0" w:color="auto"/>
              <w:bottom w:val="single" w:sz="4" w:space="0" w:color="auto"/>
            </w:tcBorders>
          </w:tcPr>
          <w:p w14:paraId="211D63A1" w14:textId="77777777" w:rsidR="009F6AD8" w:rsidRDefault="009F6AD8" w:rsidP="00971E28">
            <w:pPr>
              <w:pStyle w:val="a3"/>
              <w:jc w:val="center"/>
            </w:pPr>
            <w:r w:rsidRPr="002241D1">
              <w:rPr>
                <w:rFonts w:hint="eastAsia"/>
                <w:b/>
              </w:rPr>
              <w:t>序号</w:t>
            </w:r>
          </w:p>
        </w:tc>
        <w:tc>
          <w:tcPr>
            <w:tcW w:w="2653" w:type="dxa"/>
            <w:gridSpan w:val="2"/>
            <w:tcBorders>
              <w:top w:val="single" w:sz="4" w:space="0" w:color="auto"/>
              <w:bottom w:val="single" w:sz="4" w:space="0" w:color="auto"/>
            </w:tcBorders>
          </w:tcPr>
          <w:p w14:paraId="7F83EA95" w14:textId="77777777" w:rsidR="009F6AD8" w:rsidRDefault="009F6AD8" w:rsidP="00971E28">
            <w:pPr>
              <w:pStyle w:val="a3"/>
              <w:jc w:val="center"/>
            </w:pPr>
            <w:r w:rsidRPr="002241D1">
              <w:rPr>
                <w:rFonts w:hint="eastAsia"/>
                <w:b/>
              </w:rPr>
              <w:t>名称</w:t>
            </w:r>
          </w:p>
        </w:tc>
        <w:tc>
          <w:tcPr>
            <w:tcW w:w="4578" w:type="dxa"/>
            <w:tcBorders>
              <w:top w:val="single" w:sz="4" w:space="0" w:color="auto"/>
              <w:bottom w:val="single" w:sz="4" w:space="0" w:color="auto"/>
            </w:tcBorders>
          </w:tcPr>
          <w:p w14:paraId="02CB40D5" w14:textId="77777777" w:rsidR="009F6AD8" w:rsidRDefault="009F6AD8" w:rsidP="00971E28">
            <w:pPr>
              <w:pStyle w:val="a3"/>
              <w:jc w:val="center"/>
            </w:pPr>
            <w:r w:rsidRPr="002241D1">
              <w:rPr>
                <w:rFonts w:hint="eastAsia"/>
                <w:b/>
              </w:rPr>
              <w:t>说明</w:t>
            </w:r>
          </w:p>
        </w:tc>
      </w:tr>
      <w:tr w:rsidR="005D09AF" w14:paraId="6F78F278" w14:textId="77777777" w:rsidTr="009F6AD8">
        <w:trPr>
          <w:jc w:val="center"/>
        </w:trPr>
        <w:tc>
          <w:tcPr>
            <w:tcW w:w="1016" w:type="dxa"/>
            <w:gridSpan w:val="2"/>
            <w:tcBorders>
              <w:top w:val="single" w:sz="4" w:space="0" w:color="auto"/>
              <w:bottom w:val="nil"/>
            </w:tcBorders>
          </w:tcPr>
          <w:p w14:paraId="4E92C934" w14:textId="63D085A9" w:rsidR="002D194E" w:rsidRDefault="00ED429D" w:rsidP="005D09AF">
            <w:pPr>
              <w:pStyle w:val="a3"/>
              <w:wordWrap w:val="0"/>
              <w:jc w:val="center"/>
            </w:pPr>
            <w:r>
              <w:t>53, 54</w:t>
            </w:r>
          </w:p>
        </w:tc>
        <w:tc>
          <w:tcPr>
            <w:tcW w:w="2628" w:type="dxa"/>
            <w:tcBorders>
              <w:top w:val="single" w:sz="4" w:space="0" w:color="auto"/>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single" w:sz="4" w:space="0" w:color="auto"/>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gridSpan w:val="2"/>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gridSpan w:val="2"/>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gridSpan w:val="2"/>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4"/>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gridSpan w:val="2"/>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gridSpan w:val="2"/>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gridSpan w:val="2"/>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D36A3E">
        <w:trPr>
          <w:jc w:val="center"/>
        </w:trPr>
        <w:tc>
          <w:tcPr>
            <w:tcW w:w="1016" w:type="dxa"/>
            <w:gridSpan w:val="2"/>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D36A3E">
        <w:trPr>
          <w:jc w:val="center"/>
        </w:trPr>
        <w:tc>
          <w:tcPr>
            <w:tcW w:w="1016" w:type="dxa"/>
            <w:gridSpan w:val="2"/>
            <w:tcBorders>
              <w:top w:val="nil"/>
              <w:bottom w:val="nil"/>
            </w:tcBorders>
          </w:tcPr>
          <w:p w14:paraId="1A1FC16D" w14:textId="4E5FEFAB" w:rsidR="00A400AB" w:rsidRDefault="00BF1CCE" w:rsidP="005D09AF">
            <w:pPr>
              <w:pStyle w:val="a3"/>
              <w:wordWrap w:val="0"/>
              <w:jc w:val="center"/>
            </w:pPr>
            <w:r>
              <w:t>189</w:t>
            </w:r>
          </w:p>
        </w:tc>
        <w:tc>
          <w:tcPr>
            <w:tcW w:w="2628"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78"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D36A3E">
        <w:trPr>
          <w:jc w:val="center"/>
        </w:trPr>
        <w:tc>
          <w:tcPr>
            <w:tcW w:w="992" w:type="dxa"/>
            <w:tcBorders>
              <w:top w:val="nil"/>
              <w:bottom w:val="nil"/>
            </w:tcBorders>
          </w:tcPr>
          <w:p w14:paraId="4EA11379" w14:textId="517A4398" w:rsidR="00A400AB" w:rsidRDefault="00BF1CCE" w:rsidP="005D09AF">
            <w:pPr>
              <w:pStyle w:val="a3"/>
              <w:wordWrap w:val="0"/>
              <w:jc w:val="center"/>
            </w:pPr>
            <w:r>
              <w:t>190</w:t>
            </w:r>
          </w:p>
        </w:tc>
        <w:tc>
          <w:tcPr>
            <w:tcW w:w="2652" w:type="dxa"/>
            <w:gridSpan w:val="2"/>
            <w:tcBorders>
              <w:top w:val="nil"/>
              <w:bottom w:val="nil"/>
            </w:tcBorders>
          </w:tcPr>
          <w:p w14:paraId="1474F05C" w14:textId="1AEE97D8" w:rsidR="00A400AB" w:rsidRDefault="00A400AB" w:rsidP="002241D1">
            <w:pPr>
              <w:pStyle w:val="a3"/>
              <w:jc w:val="left"/>
            </w:pPr>
            <w:r>
              <w:rPr>
                <w:rFonts w:hint="eastAsia"/>
              </w:rPr>
              <w:t>视频收藏量</w:t>
            </w:r>
          </w:p>
        </w:tc>
        <w:tc>
          <w:tcPr>
            <w:tcW w:w="4578"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gridSpan w:val="2"/>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gridSpan w:val="2"/>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0495887"/>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w:t>
      </w:r>
      <w:r w:rsidR="00872257">
        <w:rPr>
          <w:rFonts w:hint="eastAsia"/>
        </w:rPr>
        <w:lastRenderedPageBreak/>
        <w:t>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2C4F2B"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2C4F2B"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16B88A8E" w14:textId="1DA158CB" w:rsidR="002C4B3C" w:rsidRPr="0035365B" w:rsidRDefault="002C4B3C" w:rsidP="0035365B">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50F7BDA7"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w:t>
      </w:r>
      <w:r w:rsidR="00ED6C15">
        <w:rPr>
          <w:rFonts w:hint="eastAsia"/>
        </w:rPr>
        <w:t>不同</w:t>
      </w:r>
      <w:r>
        <w:rPr>
          <w:rFonts w:hint="eastAsia"/>
        </w:rPr>
        <w:t>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2E85105A" w14:textId="687DC0E2" w:rsidR="00A428BC" w:rsidRDefault="005A2BA7" w:rsidP="00B966E3">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lastRenderedPageBreak/>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2A71A3EB" w14:textId="3F1E85EF" w:rsidR="00557903" w:rsidRPr="00557903" w:rsidRDefault="00557903" w:rsidP="00A428BC">
      <w:pPr>
        <w:pStyle w:val="a6"/>
      </w:pPr>
      <w:r>
        <w:rPr>
          <w:rFonts w:hint="eastAsia"/>
        </w:rPr>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w:t>
      </w:r>
      <w:r w:rsidR="00957D84">
        <w:rPr>
          <w:rFonts w:hint="eastAsia"/>
        </w:rPr>
        <w:lastRenderedPageBreak/>
        <w:t>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08AEF6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3F1B1C">
        <w:rPr>
          <w:rFonts w:hint="eastAsia"/>
        </w:rPr>
        <w:t>此</w:t>
      </w:r>
      <w:r w:rsidR="005F2DFE">
        <w:rPr>
          <w:rFonts w:hint="eastAsia"/>
        </w:rPr>
        <w:t>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284E29" w14:textId="16D04B3D" w:rsidR="00703B3F" w:rsidRPr="00C9324A" w:rsidRDefault="00240DCF" w:rsidP="00083D76">
      <w:pPr>
        <w:pStyle w:val="a6"/>
      </w:pPr>
      <w:r>
        <w:rPr>
          <w:rFonts w:hint="eastAsia"/>
        </w:rPr>
        <w:t>图</w:t>
      </w:r>
      <w:r>
        <w:rPr>
          <w:rFonts w:hint="eastAsia"/>
        </w:rPr>
        <w:t>6-</w:t>
      </w:r>
      <w:r w:rsidR="00470DC7">
        <w:rPr>
          <w:rFonts w:hint="eastAsia"/>
        </w:rPr>
        <w:t>15</w:t>
      </w:r>
      <w:r>
        <w:rPr>
          <w:rFonts w:hint="eastAsia"/>
        </w:rPr>
        <w:t xml:space="preserve"> </w:t>
      </w:r>
      <w:r w:rsidR="00C87AEB">
        <w:rPr>
          <w:rFonts w:hint="eastAsia"/>
        </w:rPr>
        <w:t>使用</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B4E6699" w14:textId="6970C7CD" w:rsidR="00A01798" w:rsidRDefault="009407AB" w:rsidP="006F5778">
      <w:pPr>
        <w:pStyle w:val="-0"/>
      </w:pPr>
      <w:bookmarkStart w:id="90" w:name="_Toc480495888"/>
      <w:r w:rsidRPr="006F5778">
        <w:rPr>
          <w:rFonts w:hint="eastAsia"/>
        </w:rPr>
        <w:lastRenderedPageBreak/>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0495889"/>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495890"/>
      <w:r w:rsidRPr="006F5778">
        <w:rPr>
          <w:rFonts w:hint="eastAsia"/>
        </w:rPr>
        <w:t>早期</w:t>
      </w:r>
      <w:r w:rsidRPr="006F5778">
        <w:rPr>
          <w:rFonts w:hint="eastAsia"/>
        </w:rPr>
        <w:t>-</w:t>
      </w:r>
      <w:r w:rsidRPr="006F5778">
        <w:rPr>
          <w:rFonts w:hint="eastAsia"/>
        </w:rPr>
        <w:t>长期播放量关系</w:t>
      </w:r>
      <w:bookmarkEnd w:id="92"/>
    </w:p>
    <w:p w14:paraId="524DC18A" w14:textId="6ACC7DD3" w:rsidR="00AD7103" w:rsidRDefault="009D11C9" w:rsidP="00A428BC">
      <w:pPr>
        <w:pStyle w:val="a3"/>
        <w:ind w:firstLine="420"/>
      </w:pPr>
      <w:r>
        <w:rPr>
          <w:rFonts w:hint="eastAsia"/>
        </w:rPr>
        <w:t>在之前</w:t>
      </w:r>
      <w:r w:rsidR="00421618">
        <w:rPr>
          <w:rFonts w:hint="eastAsia"/>
        </w:rPr>
        <w:t>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sidR="00421618">
        <w:rPr>
          <w:rFonts w:hint="eastAsia"/>
        </w:rPr>
        <w:t>，</w:t>
      </w:r>
      <w:r w:rsidR="000D4FF2">
        <w:rPr>
          <w:rFonts w:hint="eastAsia"/>
        </w:rPr>
        <w:t>研究者发现互联网内容的早期流行度在一定程度上可以反映其长期流行度。一般来说，发布后立即获取了大量用户</w:t>
      </w:r>
      <w:r w:rsidR="005D51EE">
        <w:rPr>
          <w:rFonts w:hint="eastAsia"/>
        </w:rPr>
        <w:t>关注</w:t>
      </w:r>
      <w:r w:rsidR="000D4FF2">
        <w:rPr>
          <w:rFonts w:hint="eastAsia"/>
        </w:rPr>
        <w:t>的内容，很可能</w:t>
      </w:r>
      <w:r w:rsidR="005D51EE">
        <w:rPr>
          <w:rFonts w:hint="eastAsia"/>
        </w:rPr>
        <w:t>成为</w:t>
      </w:r>
      <w:r w:rsidR="000D4FF2">
        <w:rPr>
          <w:rFonts w:hint="eastAsia"/>
        </w:rPr>
        <w:t>未来</w:t>
      </w:r>
      <w:r w:rsidR="005D51EE">
        <w:rPr>
          <w:rFonts w:hint="eastAsia"/>
        </w:rPr>
        <w:t>的</w:t>
      </w:r>
      <w:r w:rsidR="000D4FF2">
        <w:rPr>
          <w:rFonts w:hint="eastAsia"/>
        </w:rPr>
        <w:t>流行内容。反之，</w:t>
      </w:r>
      <w:r w:rsidR="000D4FF2" w:rsidRPr="000D4FF2">
        <w:rPr>
          <w:rFonts w:hint="eastAsia"/>
        </w:rPr>
        <w:t>较小的早期流行度</w:t>
      </w:r>
      <w:r w:rsidR="0022542C">
        <w:rPr>
          <w:rFonts w:hint="eastAsia"/>
        </w:rPr>
        <w:t>则往往</w:t>
      </w:r>
      <w:r w:rsidR="000D4FF2" w:rsidRPr="000D4FF2">
        <w:rPr>
          <w:rFonts w:hint="eastAsia"/>
        </w:rPr>
        <w:t>对应不受欢迎的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w:t>
      </w:r>
      <w:r w:rsidR="0074308D">
        <w:rPr>
          <w:rFonts w:hint="eastAsia"/>
        </w:rPr>
        <w:t>数据集中</w:t>
      </w:r>
      <w:r w:rsidR="000D4FF2">
        <w:rPr>
          <w:rFonts w:hint="eastAsia"/>
        </w:rPr>
        <w:t>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74308D">
        <w:rPr>
          <w:rFonts w:hint="eastAsia"/>
        </w:rPr>
        <w:t>回归，我们</w:t>
      </w:r>
      <w:r w:rsidR="00140E6C">
        <w:rPr>
          <w:rFonts w:hint="eastAsia"/>
        </w:rPr>
        <w:t>进一步得到</w:t>
      </w:r>
      <w:r w:rsidR="007E1745">
        <w:rPr>
          <w:rFonts w:hint="eastAsia"/>
        </w:rPr>
        <w:t>了</w:t>
      </w:r>
      <w:r w:rsidR="00140E6C">
        <w:rPr>
          <w:rFonts w:hint="eastAsia"/>
        </w:rPr>
        <w:t>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0FCEE70B" w14:textId="7E103FCA" w:rsidR="00FD0CBF" w:rsidRDefault="00715DF1" w:rsidP="00A06E0B">
      <w:pPr>
        <w:pStyle w:val="a3"/>
      </w:pPr>
      <w:r>
        <w:rPr>
          <w:rFonts w:hint="eastAsia"/>
        </w:rPr>
        <w:tab/>
      </w:r>
      <w:r>
        <w:rPr>
          <w:rFonts w:hint="eastAsia"/>
        </w:rPr>
        <w:t>根据前文</w:t>
      </w:r>
      <w:r>
        <w:rPr>
          <w:rFonts w:hint="eastAsia"/>
        </w:rPr>
        <w:t>6.5.4</w:t>
      </w:r>
      <w:r>
        <w:rPr>
          <w:rFonts w:hint="eastAsia"/>
        </w:rPr>
        <w:t>小节中的分析内容，我们推测网络视频早期</w:t>
      </w:r>
      <w:r>
        <w:rPr>
          <w:rFonts w:hint="eastAsia"/>
        </w:rPr>
        <w:t>-</w:t>
      </w:r>
      <w:r>
        <w:rPr>
          <w:rFonts w:hint="eastAsia"/>
        </w:rPr>
        <w:t>长期播放量的复杂关系</w:t>
      </w:r>
      <w:r w:rsidR="00D75EDA">
        <w:rPr>
          <w:rFonts w:hint="eastAsia"/>
        </w:rPr>
        <w:t>，</w:t>
      </w:r>
      <w:r>
        <w:rPr>
          <w:rFonts w:hint="eastAsia"/>
        </w:rPr>
        <w:t>是由播放量的多种增长模式引起的。</w:t>
      </w:r>
      <w:r w:rsidRPr="006A2E0F">
        <w:rPr>
          <w:rFonts w:hint="eastAsia"/>
        </w:rPr>
        <w:t>不同</w:t>
      </w:r>
      <w:r>
        <w:rPr>
          <w:rFonts w:hint="eastAsia"/>
        </w:rPr>
        <w:t>播放量增长模式</w:t>
      </w:r>
      <w:r w:rsidRPr="006A2E0F">
        <w:rPr>
          <w:rFonts w:hint="eastAsia"/>
        </w:rPr>
        <w:t>的视频</w:t>
      </w:r>
      <w:r>
        <w:rPr>
          <w:rFonts w:hint="eastAsia"/>
        </w:rPr>
        <w:t>，</w:t>
      </w:r>
      <w:r w:rsidRPr="006A2E0F">
        <w:rPr>
          <w:rFonts w:hint="eastAsia"/>
        </w:rPr>
        <w:t>可以在早期具有相似的</w:t>
      </w:r>
      <w:r>
        <w:rPr>
          <w:rFonts w:hint="eastAsia"/>
        </w:rPr>
        <w:t>播放量，但在</w:t>
      </w:r>
      <w:r w:rsidRPr="006A2E0F">
        <w:rPr>
          <w:rFonts w:hint="eastAsia"/>
        </w:rPr>
        <w:t>之后</w:t>
      </w:r>
      <w:r>
        <w:rPr>
          <w:rFonts w:hint="eastAsia"/>
        </w:rPr>
        <w:t>显示出完全不一样的流行度演化过程。例如，在图</w:t>
      </w:r>
      <w:r>
        <w:rPr>
          <w:rFonts w:hint="eastAsia"/>
        </w:rPr>
        <w:t>6-17</w:t>
      </w:r>
      <w:r>
        <w:rPr>
          <w:rFonts w:hint="eastAsia"/>
        </w:rPr>
        <w:t>中我们给出了</w:t>
      </w:r>
      <w:r w:rsidRPr="00511534">
        <w:rPr>
          <w:rFonts w:hint="eastAsia"/>
        </w:rPr>
        <w:t>数据集中</w:t>
      </w:r>
      <w:r>
        <w:rPr>
          <w:rFonts w:hint="eastAsia"/>
        </w:rPr>
        <w:t>三个</w:t>
      </w:r>
      <w:r w:rsidR="003F053E">
        <w:rPr>
          <w:rFonts w:hint="eastAsia"/>
        </w:rPr>
        <w:t>典型</w:t>
      </w:r>
      <w:r>
        <w:rPr>
          <w:rFonts w:hint="eastAsia"/>
        </w:rPr>
        <w:t>视频，其播放量增长模式分别为</w:t>
      </w:r>
      <w:r>
        <w:rPr>
          <w:rFonts w:hint="eastAsia"/>
        </w:rPr>
        <w:t>steady</w:t>
      </w:r>
      <w:r>
        <w:rPr>
          <w:rFonts w:hint="eastAsia"/>
        </w:rPr>
        <w:t>、</w:t>
      </w:r>
      <w:r>
        <w:t>burst-slow</w:t>
      </w:r>
      <w:r>
        <w:rPr>
          <w:rFonts w:hint="eastAsia"/>
        </w:rPr>
        <w:t>和</w:t>
      </w:r>
      <w:r>
        <w:t>burst-slow-</w:t>
      </w:r>
      <w:r w:rsidRPr="00F031CB">
        <w:t xml:space="preserve"> </w:t>
      </w:r>
      <w:r>
        <w:t>burst-slow</w:t>
      </w:r>
      <w:r>
        <w:rPr>
          <w:rFonts w:hint="eastAsia"/>
        </w:rPr>
        <w:t>。在发布后第</w:t>
      </w:r>
      <w:r>
        <w:rPr>
          <w:rFonts w:hint="eastAsia"/>
        </w:rPr>
        <w:t>7</w:t>
      </w:r>
      <w:r>
        <w:rPr>
          <w:rFonts w:hint="eastAsia"/>
        </w:rPr>
        <w:t>天，三</w:t>
      </w:r>
      <w:r w:rsidR="00DA5B57">
        <w:rPr>
          <w:rFonts w:hint="eastAsia"/>
        </w:rPr>
        <w:t>个</w:t>
      </w:r>
      <w:r>
        <w:rPr>
          <w:rFonts w:hint="eastAsia"/>
        </w:rPr>
        <w:t>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Pr>
          <w:rFonts w:hint="eastAsia"/>
        </w:rPr>
        <w:t>。然而，在一个月后的第</w:t>
      </w:r>
      <w:r>
        <w:rPr>
          <w:rFonts w:hint="eastAsia"/>
        </w:rPr>
        <w:t>30</w:t>
      </w:r>
      <w:r>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1B4CE8">
        <w:rPr>
          <w:rFonts w:hint="eastAsia"/>
        </w:rPr>
        <w:t>。其中，最大播放量</w:t>
      </w:r>
      <w:r w:rsidR="001B4CE8" w:rsidRPr="00ED7A86">
        <w:rPr>
          <w:rFonts w:hint="eastAsia"/>
        </w:rPr>
        <w:t>是</w:t>
      </w:r>
      <w:r w:rsidR="001B4CE8">
        <w:rPr>
          <w:rFonts w:hint="eastAsia"/>
        </w:rPr>
        <w:t>最小播放量的</w:t>
      </w:r>
      <w:r w:rsidR="001B4CE8" w:rsidRPr="00ED7A86">
        <w:rPr>
          <w:rFonts w:hint="eastAsia"/>
        </w:rPr>
        <w:t>3</w:t>
      </w:r>
      <w:r w:rsidR="001B4CE8" w:rsidRPr="00ED7A86">
        <w:rPr>
          <w:rFonts w:hint="eastAsia"/>
        </w:rPr>
        <w:t>倍</w:t>
      </w:r>
      <w:r w:rsidR="001B4CE8">
        <w:rPr>
          <w:rFonts w:hint="eastAsia"/>
        </w:rPr>
        <w:t>以上</w:t>
      </w:r>
      <w:r w:rsidR="001B4CE8" w:rsidRPr="00ED7A86">
        <w:rPr>
          <w:rFonts w:hint="eastAsia"/>
        </w:rPr>
        <w:t>。</w:t>
      </w:r>
    </w:p>
    <w:p w14:paraId="1F3E05F7" w14:textId="72F05E97" w:rsidR="00DA4C6F" w:rsidRDefault="00DA4C6F" w:rsidP="00DA4C6F">
      <w:pPr>
        <w:pStyle w:val="a3"/>
        <w:spacing w:line="240" w:lineRule="auto"/>
        <w:jc w:val="center"/>
      </w:pPr>
      <w:r>
        <w:rPr>
          <w:noProof/>
        </w:rPr>
        <w:lastRenderedPageBreak/>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03367EB5"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w:t>
      </w:r>
      <w:r w:rsidR="00B41CCC">
        <w:rPr>
          <w:rFonts w:hint="eastAsia"/>
        </w:rPr>
        <w:t>的</w:t>
      </w:r>
      <w:r w:rsidR="00143712">
        <w:rPr>
          <w:rFonts w:hint="eastAsia"/>
        </w:rPr>
        <w:t>关系示意图。</w:t>
      </w:r>
    </w:p>
    <w:p w14:paraId="05565A4B" w14:textId="5959EC2C" w:rsidR="00ED7A86" w:rsidRDefault="00ED7A86" w:rsidP="007B2E6F">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425DFE09"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AE4E70">
        <w:rPr>
          <w:rFonts w:hint="eastAsia"/>
        </w:rPr>
        <w:t>不同播放量增长模式对于早期</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495891"/>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lastRenderedPageBreak/>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2C4F2B"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2C4F2B"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2C4F2B"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2C4F2B"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0E030649" w14:textId="12BF022B" w:rsidR="0055609C"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10D27A5E" w:rsidR="002B6FF1" w:rsidRPr="006F5778" w:rsidRDefault="002B6FF1" w:rsidP="006F5778">
      <w:pPr>
        <w:pStyle w:val="-1"/>
      </w:pPr>
      <w:bookmarkStart w:id="94" w:name="_Toc480495892"/>
      <w:r w:rsidRPr="006F5778">
        <w:rPr>
          <w:rFonts w:hint="eastAsia"/>
        </w:rPr>
        <w:lastRenderedPageBreak/>
        <w:t>实验分析</w:t>
      </w:r>
      <w:bookmarkEnd w:id="94"/>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725DB39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sidR="0025299E">
        <w:rPr>
          <w:rFonts w:hint="eastAsia"/>
        </w:rPr>
        <w:t>检测系统</w:t>
      </w:r>
      <w:r>
        <w:rPr>
          <w:rFonts w:hint="eastAsia"/>
        </w:rPr>
        <w:t>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2C4F2B"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2C4F2B"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675C6C63"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lastRenderedPageBreak/>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w:t>
      </w:r>
      <w:r w:rsidR="00676D01">
        <w:rPr>
          <w:rFonts w:hint="eastAsia"/>
        </w:rPr>
        <w:t>各分类器</w:t>
      </w:r>
      <w:r w:rsidR="00A009BA">
        <w:rPr>
          <w:rFonts w:hint="eastAsia"/>
        </w:rPr>
        <w:t>预测结果</w:t>
      </w:r>
      <w:r w:rsidR="00676D01">
        <w:rPr>
          <w:rFonts w:hint="eastAsia"/>
        </w:rPr>
        <w:t>的</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w:t>
      </w:r>
      <w:r w:rsidR="009F542B">
        <w:rPr>
          <w:rFonts w:hint="eastAsia"/>
        </w:rPr>
        <w:t>仅列出了</w:t>
      </w:r>
      <w:r w:rsidR="00A009BA">
        <w:rPr>
          <w:rFonts w:hint="eastAsia"/>
        </w:rPr>
        <w:t>KNN</w:t>
      </w:r>
      <w:r w:rsidR="00A009BA">
        <w:rPr>
          <w:rFonts w:hint="eastAsia"/>
        </w:rPr>
        <w:t>分类器和</w:t>
      </w:r>
      <w:r w:rsidR="00A009BA">
        <w:rPr>
          <w:rFonts w:hint="eastAsia"/>
        </w:rPr>
        <w:t>SVM</w:t>
      </w:r>
      <w:r w:rsidR="00A009BA">
        <w:rPr>
          <w:rFonts w:hint="eastAsia"/>
        </w:rPr>
        <w:t>分类器</w:t>
      </w:r>
      <w:r w:rsidR="009F542B">
        <w:rPr>
          <w:rFonts w:hint="eastAsia"/>
        </w:rPr>
        <w:t>的</w:t>
      </w:r>
      <w:r w:rsidR="00A009BA">
        <w:rPr>
          <w:rFonts w:hint="eastAsia"/>
        </w:rPr>
        <w:t>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8D1514">
        <w:rPr>
          <w:rFonts w:hint="eastAsia"/>
        </w:rPr>
        <w:t>分类器都可获取较高的真阴性</w:t>
      </w:r>
      <w:r w:rsidR="00731599">
        <w:rPr>
          <w:rFonts w:hint="eastAsia"/>
        </w:rPr>
        <w:t>（超过</w:t>
      </w:r>
      <w:r w:rsidR="00731599">
        <w:rPr>
          <w:rFonts w:hint="eastAsia"/>
        </w:rPr>
        <w:t>80%</w:t>
      </w:r>
      <w:r w:rsidR="008D1514">
        <w:rPr>
          <w:rFonts w:hint="eastAsia"/>
        </w:rPr>
        <w:t>），但在真阳性</w:t>
      </w:r>
      <w:r w:rsidR="00731599">
        <w:rPr>
          <w:rFonts w:hint="eastAsia"/>
        </w:rPr>
        <w:t>上</w:t>
      </w:r>
      <w:r w:rsidR="00731599">
        <w:rPr>
          <w:rFonts w:hint="eastAsia"/>
        </w:rPr>
        <w:t>RF</w:t>
      </w:r>
      <w:r w:rsidR="00731599">
        <w:rPr>
          <w:rFonts w:hint="eastAsia"/>
        </w:rPr>
        <w:t>分类的数值则要比其他分类器高得多。而对于</w:t>
      </w:r>
      <w:r w:rsidR="00731599" w:rsidRPr="00AD0F3E">
        <w:t>naive Bayes</w:t>
      </w:r>
      <w:r w:rsidR="008D1514">
        <w:rPr>
          <w:rFonts w:hint="eastAsia"/>
        </w:rPr>
        <w:t>分类器，其真阳性</w:t>
      </w:r>
      <w:r w:rsidR="00731599">
        <w:rPr>
          <w:rFonts w:hint="eastAsia"/>
        </w:rPr>
        <w:t>虽然很高（超过</w:t>
      </w:r>
      <w:r w:rsidR="00731599">
        <w:rPr>
          <w:rFonts w:hint="eastAsia"/>
        </w:rPr>
        <w:t>90%</w:t>
      </w:r>
      <w:r w:rsidR="008D1514">
        <w:rPr>
          <w:rFonts w:hint="eastAsia"/>
        </w:rPr>
        <w:t>），真阴性</w:t>
      </w:r>
      <w:r w:rsidR="00731599">
        <w:rPr>
          <w:rFonts w:hint="eastAsia"/>
        </w:rPr>
        <w:t>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03807E5" w14:textId="67070951" w:rsidR="00A20B69"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FE1B301" w14:textId="4B92A6E7" w:rsidR="00542BFE" w:rsidRPr="00542BFE" w:rsidRDefault="00542BFE" w:rsidP="00A428BC">
      <w:pPr>
        <w:pStyle w:val="a3"/>
      </w:pPr>
      <w:r>
        <w:rPr>
          <w:rFonts w:hint="eastAsia"/>
        </w:rPr>
        <w:tab/>
      </w:r>
      <w:r>
        <w:rPr>
          <w:rFonts w:hint="eastAsia"/>
        </w:rPr>
        <w:t>综上，我们根据播放量增长模式将视频分组，并为各视频组建立了专用的回归模型来预测视频未来播放量。我们的方法在预测性能上有较大的提高。这是因为，通过区分不同播放量增长模式的视频，我们可以在模型训练阶段减少“噪声”数据，从而为各分组专用模型得到更合适的模型参数。而对于通用的预测模型，如基线方法，所有的视频都会被共同处理，从而造成播放量增长</w:t>
      </w:r>
      <w:r w:rsidRPr="00D911A0">
        <w:rPr>
          <w:rFonts w:hint="eastAsia"/>
        </w:rPr>
        <w:t>模式对视频流行度的影响被掩盖。</w:t>
      </w:r>
    </w:p>
    <w:p w14:paraId="0EA8C105" w14:textId="54737816" w:rsidR="00DA3024" w:rsidRDefault="00DA3024" w:rsidP="00A428BC">
      <w:pPr>
        <w:pStyle w:val="a6"/>
      </w:pPr>
      <w:r>
        <w:rPr>
          <w:rFonts w:hint="eastAsia"/>
        </w:rPr>
        <w:lastRenderedPageBreak/>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w:t>
      </w:r>
      <w:r w:rsidR="009E6BAC">
        <w:t>性能概览</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50AB6BBA" w14:textId="77777777" w:rsidR="00703B3F" w:rsidRDefault="00703B3F" w:rsidP="00542BFE">
      <w:pPr>
        <w:pStyle w:val="a3"/>
        <w:jc w:val="center"/>
      </w:pPr>
    </w:p>
    <w:p w14:paraId="0F2C3610" w14:textId="5F5C90D1" w:rsidR="0028418C" w:rsidRDefault="0028418C" w:rsidP="006F5778">
      <w:pPr>
        <w:pStyle w:val="-0"/>
      </w:pPr>
      <w:bookmarkStart w:id="95" w:name="_Toc480495893"/>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495894"/>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w:t>
      </w:r>
      <w:r w:rsidR="004017D5">
        <w:rPr>
          <w:rFonts w:hint="eastAsia"/>
        </w:rPr>
        <w:lastRenderedPageBreak/>
        <w:t>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8EB7DA4" w:rsidR="000D75C0" w:rsidRDefault="009E460D" w:rsidP="00A428BC">
      <w:pPr>
        <w:pStyle w:val="a6"/>
      </w:pPr>
      <w:r>
        <w:rPr>
          <w:rFonts w:hint="eastAsia"/>
        </w:rPr>
        <w:t>图</w:t>
      </w:r>
      <w:r>
        <w:rPr>
          <w:rFonts w:hint="eastAsia"/>
        </w:rPr>
        <w:t>6-</w:t>
      </w:r>
      <w:r w:rsidR="00470DC7">
        <w:rPr>
          <w:rFonts w:hint="eastAsia"/>
        </w:rPr>
        <w:t>19</w:t>
      </w:r>
      <w:r w:rsidR="007A7679">
        <w:rPr>
          <w:rFonts w:hint="eastAsia"/>
        </w:rPr>
        <w:t xml:space="preserve"> </w:t>
      </w:r>
      <w:r w:rsidR="009E6BAC">
        <w:rPr>
          <w:rFonts w:hint="eastAsia"/>
        </w:rPr>
        <w:t>不同流行度级别转换对于早期</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2C4F2B"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71EAB50" w14:textId="27BAE309" w:rsidR="00703B3F" w:rsidRPr="00063875"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71E324B0" w:rsidR="00580FC7" w:rsidRPr="006F5778" w:rsidRDefault="00684ED1" w:rsidP="006F5778">
      <w:pPr>
        <w:pStyle w:val="-1"/>
      </w:pPr>
      <w:bookmarkStart w:id="97" w:name="_Toc480495895"/>
      <w:r w:rsidRPr="006F5778">
        <w:rPr>
          <w:rFonts w:hint="eastAsia"/>
        </w:rPr>
        <w:lastRenderedPageBreak/>
        <w:t>实验分析</w:t>
      </w:r>
      <w:bookmarkEnd w:id="97"/>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6BB94D06"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sidR="00EC3A70">
        <w:rPr>
          <w:rFonts w:hint="eastAsia"/>
        </w:rPr>
        <w:t>检测系统</w:t>
      </w:r>
      <w:r>
        <w:rPr>
          <w:rFonts w:hint="eastAsia"/>
        </w:rPr>
        <w:t>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4D9AD6F0" w14:textId="6080BF15" w:rsidR="00A428BC" w:rsidRDefault="003015F8" w:rsidP="002A7850">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462F6BC2" w14:textId="77777777" w:rsidR="002A7850" w:rsidRPr="002A7850" w:rsidRDefault="002A7850" w:rsidP="002A7850">
      <w:pPr>
        <w:pStyle w:val="a3"/>
      </w:pPr>
    </w:p>
    <w:p w14:paraId="446477FD" w14:textId="6D2AF624"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w:t>
      </w:r>
      <w:r w:rsidR="009E6BAC">
        <w:t>性能概览</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0495896"/>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48B7E27E" w14:textId="77777777" w:rsidR="00DC1A90" w:rsidRDefault="00DC1A90" w:rsidP="0007286B">
      <w:pPr>
        <w:pStyle w:val="a3"/>
        <w:ind w:firstLine="420"/>
      </w:pPr>
    </w:p>
    <w:p w14:paraId="5178E8B8" w14:textId="77777777" w:rsidR="00DC1A90" w:rsidRDefault="00DC1A90" w:rsidP="0007286B">
      <w:pPr>
        <w:pStyle w:val="a3"/>
        <w:ind w:firstLine="420"/>
      </w:pPr>
    </w:p>
    <w:p w14:paraId="2684B8BB" w14:textId="09D6F360" w:rsidR="00DC1A90" w:rsidRDefault="00DC1A90">
      <w:pPr>
        <w:widowControl/>
        <w:jc w:val="left"/>
        <w:rPr>
          <w:rFonts w:ascii="Times New Roman" w:eastAsia="宋体" w:hAnsi="Times New Roman"/>
          <w:sz w:val="24"/>
        </w:rPr>
      </w:pPr>
      <w:r>
        <w:br w:type="page"/>
      </w:r>
    </w:p>
    <w:p w14:paraId="164365F8" w14:textId="77777777" w:rsidR="00DC1A90" w:rsidRDefault="00DC1A90" w:rsidP="0007286B">
      <w:pPr>
        <w:pStyle w:val="a3"/>
        <w:ind w:firstLine="420"/>
      </w:pPr>
    </w:p>
    <w:p w14:paraId="4CAFA843" w14:textId="77777777" w:rsidR="00DC1A90" w:rsidRDefault="00DC1A90" w:rsidP="0007286B">
      <w:pPr>
        <w:pStyle w:val="a3"/>
        <w:ind w:firstLine="420"/>
      </w:pP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47728E" w:rsidRDefault="00103AF0" w:rsidP="0047728E">
      <w:pPr>
        <w:pStyle w:val="-"/>
        <w:ind w:left="630"/>
        <w:sectPr w:rsidR="00103AF0" w:rsidRPr="0047728E"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Pr="0047728E" w:rsidRDefault="00E14CBF" w:rsidP="0047728E">
      <w:pPr>
        <w:pStyle w:val="-"/>
        <w:numPr>
          <w:ilvl w:val="0"/>
          <w:numId w:val="0"/>
        </w:numPr>
      </w:pPr>
      <w:bookmarkStart w:id="99" w:name="_Toc480495897"/>
      <w:r w:rsidRPr="0047728E">
        <w:rPr>
          <w:rFonts w:hint="eastAsia"/>
        </w:rPr>
        <w:lastRenderedPageBreak/>
        <w:t>结束语：</w:t>
      </w:r>
      <w:r w:rsidR="0005142F" w:rsidRPr="0047728E">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47728E" w:rsidRDefault="00321329" w:rsidP="0047728E">
      <w:pPr>
        <w:pStyle w:val="-"/>
        <w:ind w:left="630"/>
        <w:sectPr w:rsidR="00321329" w:rsidRPr="0047728E"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Pr="0047728E" w:rsidRDefault="001A257E" w:rsidP="00704AE0">
      <w:pPr>
        <w:pStyle w:val="-"/>
        <w:numPr>
          <w:ilvl w:val="0"/>
          <w:numId w:val="0"/>
        </w:numPr>
      </w:pPr>
      <w:bookmarkStart w:id="100" w:name="_Toc480495898"/>
      <w:r w:rsidRPr="0047728E">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3A6F1929" w14:textId="78DB5F9C" w:rsidR="00666C2A" w:rsidRPr="00666C2A" w:rsidRDefault="00DE5136" w:rsidP="00905A9A">
      <w:pPr>
        <w:pStyle w:val="a3"/>
        <w:wordWrap w:val="0"/>
        <w:ind w:left="480" w:hangingChars="200" w:hanging="480"/>
        <w:rPr>
          <w:noProof/>
        </w:rPr>
      </w:pPr>
      <w:r>
        <w:fldChar w:fldCharType="begin"/>
      </w:r>
      <w:r>
        <w:instrText xml:space="preserve"> ADDIN EN.REFLIST </w:instrText>
      </w:r>
      <w:r>
        <w:fldChar w:fldCharType="separate"/>
      </w:r>
      <w:r w:rsidR="00666C2A" w:rsidRPr="00666C2A">
        <w:rPr>
          <w:noProof/>
        </w:rPr>
        <w:t>1.</w:t>
      </w:r>
      <w:r w:rsidR="00666C2A" w:rsidRPr="00666C2A">
        <w:rPr>
          <w:noProof/>
        </w:rPr>
        <w:tab/>
        <w:t xml:space="preserve">InternetLiveStats. Internet Users [OL]. </w:t>
      </w:r>
      <w:hyperlink r:id="rId100" w:history="1">
        <w:r w:rsidR="00666C2A" w:rsidRPr="00666C2A">
          <w:rPr>
            <w:rStyle w:val="a9"/>
            <w:rFonts w:asciiTheme="minorHAnsi" w:hAnsiTheme="minorHAnsi"/>
            <w:noProof/>
            <w:sz w:val="21"/>
          </w:rPr>
          <w:t>http://www.internetlivestats.com/internet-users/</w:t>
        </w:r>
      </w:hyperlink>
      <w:r w:rsidR="00666C2A" w:rsidRPr="00666C2A">
        <w:rPr>
          <w:noProof/>
        </w:rPr>
        <w:t>.</w:t>
      </w:r>
    </w:p>
    <w:p w14:paraId="4D5C6888" w14:textId="0B43251A" w:rsidR="00666C2A" w:rsidRPr="00666C2A" w:rsidRDefault="00666C2A" w:rsidP="00905A9A">
      <w:pPr>
        <w:pStyle w:val="a3"/>
        <w:wordWrap w:val="0"/>
        <w:ind w:left="480" w:hangingChars="200" w:hanging="480"/>
        <w:rPr>
          <w:noProof/>
        </w:rPr>
      </w:pPr>
      <w:r w:rsidRPr="00666C2A">
        <w:rPr>
          <w:rFonts w:hint="eastAsia"/>
          <w:noProof/>
        </w:rPr>
        <w:t>2.</w:t>
      </w:r>
      <w:r w:rsidRPr="00666C2A">
        <w:rPr>
          <w:rFonts w:hint="eastAsia"/>
          <w:noProof/>
        </w:rPr>
        <w:tab/>
      </w:r>
      <w:r w:rsidRPr="00666C2A">
        <w:rPr>
          <w:rFonts w:hint="eastAsia"/>
          <w:noProof/>
        </w:rPr>
        <w:t>中国互联网络信息中心</w:t>
      </w:r>
      <w:r w:rsidRPr="00666C2A">
        <w:rPr>
          <w:rFonts w:hint="eastAsia"/>
          <w:noProof/>
        </w:rPr>
        <w:t xml:space="preserve">. </w:t>
      </w:r>
      <w:r w:rsidRPr="00666C2A">
        <w:rPr>
          <w:rFonts w:hint="eastAsia"/>
          <w:noProof/>
        </w:rPr>
        <w:t>第</w:t>
      </w:r>
      <w:r w:rsidRPr="00666C2A">
        <w:rPr>
          <w:rFonts w:hint="eastAsia"/>
          <w:noProof/>
        </w:rPr>
        <w:t>39</w:t>
      </w:r>
      <w:r w:rsidRPr="00666C2A">
        <w:rPr>
          <w:rFonts w:hint="eastAsia"/>
          <w:noProof/>
        </w:rPr>
        <w:t>次《中国互联网络发展状况统计报告》</w:t>
      </w:r>
      <w:r w:rsidRPr="00666C2A">
        <w:rPr>
          <w:rFonts w:hint="eastAsia"/>
          <w:noProof/>
        </w:rPr>
        <w:t xml:space="preserve"> [OL]. </w:t>
      </w:r>
      <w:hyperlink r:id="rId101" w:history="1">
        <w:r w:rsidRPr="00666C2A">
          <w:rPr>
            <w:rStyle w:val="a9"/>
            <w:rFonts w:asciiTheme="minorHAnsi" w:hAnsiTheme="minorHAnsi"/>
            <w:noProof/>
            <w:sz w:val="21"/>
          </w:rPr>
          <w:t>http://www.cnnic.net.cn/hlwfzyj/hlwxzbg/hlwtjbg/201701/P020170123364672657408.pdf</w:t>
        </w:r>
      </w:hyperlink>
      <w:r w:rsidRPr="00666C2A">
        <w:rPr>
          <w:rFonts w:hint="eastAsia"/>
          <w:noProof/>
        </w:rPr>
        <w:t>.</w:t>
      </w:r>
    </w:p>
    <w:p w14:paraId="4342B4C9" w14:textId="7CC95414" w:rsidR="00666C2A" w:rsidRPr="00666C2A" w:rsidRDefault="00666C2A" w:rsidP="00666C2A">
      <w:pPr>
        <w:pStyle w:val="a3"/>
        <w:ind w:left="480" w:hangingChars="200" w:hanging="480"/>
        <w:rPr>
          <w:noProof/>
        </w:rPr>
      </w:pPr>
      <w:r w:rsidRPr="00666C2A">
        <w:rPr>
          <w:noProof/>
        </w:rPr>
        <w:t>3.</w:t>
      </w:r>
      <w:r w:rsidRPr="00666C2A">
        <w:rPr>
          <w:noProof/>
        </w:rPr>
        <w:tab/>
        <w:t xml:space="preserve">Cisco. White paper: Cisco VNI Forecast and Methodology, 2015-2020 [OL]. </w:t>
      </w:r>
      <w:hyperlink r:id="rId102" w:history="1">
        <w:r w:rsidRPr="00666C2A">
          <w:rPr>
            <w:rStyle w:val="a9"/>
            <w:rFonts w:asciiTheme="minorHAnsi" w:hAnsiTheme="minorHAnsi"/>
            <w:noProof/>
            <w:sz w:val="21"/>
          </w:rPr>
          <w:t>http://www.cisco.com/c/en/us/solutions/collateral/service-provider/visual-networking-index-vni/complete-white-paper-c11-481360.html</w:t>
        </w:r>
      </w:hyperlink>
      <w:r w:rsidRPr="00666C2A">
        <w:rPr>
          <w:noProof/>
        </w:rPr>
        <w:t>.</w:t>
      </w:r>
    </w:p>
    <w:p w14:paraId="66CDC811" w14:textId="77777777" w:rsidR="00666C2A" w:rsidRPr="00666C2A" w:rsidRDefault="00666C2A" w:rsidP="00666C2A">
      <w:pPr>
        <w:pStyle w:val="a3"/>
        <w:ind w:left="480" w:hangingChars="200" w:hanging="480"/>
        <w:rPr>
          <w:noProof/>
        </w:rPr>
      </w:pPr>
      <w:r w:rsidRPr="00666C2A">
        <w:rPr>
          <w:noProof/>
        </w:rPr>
        <w:t>4.</w:t>
      </w:r>
      <w:r w:rsidRPr="00666C2A">
        <w:rPr>
          <w:noProof/>
        </w:rPr>
        <w:tab/>
        <w:t>Adhikari V K, Jain S, Zhang Z-L. Where do you "tube"? uncovering youtube server selection strategy [A]. // Proc of the 20th International Conference on Computer Communications and Networks [C], Maui: IEEE, 2011: 1-6.</w:t>
      </w:r>
    </w:p>
    <w:p w14:paraId="6B863D64" w14:textId="77777777" w:rsidR="00666C2A" w:rsidRPr="00666C2A" w:rsidRDefault="00666C2A" w:rsidP="00666C2A">
      <w:pPr>
        <w:pStyle w:val="a3"/>
        <w:ind w:left="480" w:hangingChars="200" w:hanging="480"/>
        <w:rPr>
          <w:noProof/>
        </w:rPr>
      </w:pPr>
      <w:r w:rsidRPr="00666C2A">
        <w:rPr>
          <w:noProof/>
        </w:rPr>
        <w:t>5.</w:t>
      </w:r>
      <w:r w:rsidRPr="00666C2A">
        <w:rPr>
          <w:noProof/>
        </w:rPr>
        <w:tab/>
        <w:t>Adhikari V K, Jain S, Chen Y</w:t>
      </w:r>
      <w:r w:rsidRPr="00666C2A">
        <w:rPr>
          <w:i/>
          <w:noProof/>
        </w:rPr>
        <w:t>, et al.</w:t>
      </w:r>
      <w:r w:rsidRPr="00666C2A">
        <w:rPr>
          <w:noProof/>
        </w:rPr>
        <w:t xml:space="preserve"> Vivisecting youtube: An active measurement study [A]. // Proc of 2012 IEEE Conference on Computer Communications [C], Orlando: IEEE, 2012: 2521-2525.</w:t>
      </w:r>
    </w:p>
    <w:p w14:paraId="1873DFEA" w14:textId="77777777" w:rsidR="00666C2A" w:rsidRPr="00666C2A" w:rsidRDefault="00666C2A" w:rsidP="00666C2A">
      <w:pPr>
        <w:pStyle w:val="a3"/>
        <w:ind w:left="480" w:hangingChars="200" w:hanging="480"/>
        <w:rPr>
          <w:noProof/>
        </w:rPr>
      </w:pPr>
      <w:r w:rsidRPr="00666C2A">
        <w:rPr>
          <w:noProof/>
        </w:rPr>
        <w:t>6.</w:t>
      </w:r>
      <w:r w:rsidRPr="00666C2A">
        <w:rPr>
          <w:noProof/>
        </w:rPr>
        <w:tab/>
        <w:t>Adhikari V K, Guo Y, Hao F</w:t>
      </w:r>
      <w:r w:rsidRPr="00666C2A">
        <w:rPr>
          <w:i/>
          <w:noProof/>
        </w:rPr>
        <w:t>, et al.</w:t>
      </w:r>
      <w:r w:rsidRPr="00666C2A">
        <w:rPr>
          <w:noProof/>
        </w:rPr>
        <w:t xml:space="preserve"> Unreeling netflix: Understanding and improving multi-cdn movie delivery [A]. // Proc of 2012 IEEE Conference on Computer Communications [C], Orlando: IEEE, 2012: 1620-1628.</w:t>
      </w:r>
    </w:p>
    <w:p w14:paraId="34B8547E" w14:textId="77777777" w:rsidR="00666C2A" w:rsidRPr="00666C2A" w:rsidRDefault="00666C2A" w:rsidP="00666C2A">
      <w:pPr>
        <w:pStyle w:val="a3"/>
        <w:ind w:left="480" w:hangingChars="200" w:hanging="480"/>
        <w:rPr>
          <w:noProof/>
        </w:rPr>
      </w:pPr>
      <w:r w:rsidRPr="00666C2A">
        <w:rPr>
          <w:noProof/>
        </w:rPr>
        <w:t>7.</w:t>
      </w:r>
      <w:r w:rsidRPr="00666C2A">
        <w:rPr>
          <w:noProof/>
        </w:rPr>
        <w:tab/>
        <w:t>Adhikari V K, Guo Y, Hao F</w:t>
      </w:r>
      <w:r w:rsidRPr="00666C2A">
        <w:rPr>
          <w:i/>
          <w:noProof/>
        </w:rPr>
        <w:t>, et al.</w:t>
      </w:r>
      <w:r w:rsidRPr="00666C2A">
        <w:rPr>
          <w:noProof/>
        </w:rPr>
        <w:t xml:space="preserve"> A tale of three CDNs: An active measurement study of Hulu and its CDNs [A]. // Proc of 2012 IEEE Conference on Computer Communications Workshops [C], Orlando: IEEE, 2012: 7-12.</w:t>
      </w:r>
    </w:p>
    <w:p w14:paraId="1EE93054" w14:textId="77777777" w:rsidR="00666C2A" w:rsidRPr="00666C2A" w:rsidRDefault="00666C2A" w:rsidP="00666C2A">
      <w:pPr>
        <w:pStyle w:val="a3"/>
        <w:ind w:left="480" w:hangingChars="200" w:hanging="480"/>
        <w:rPr>
          <w:noProof/>
        </w:rPr>
      </w:pPr>
      <w:r w:rsidRPr="00666C2A">
        <w:rPr>
          <w:noProof/>
        </w:rPr>
        <w:t>8.</w:t>
      </w:r>
      <w:r w:rsidRPr="00666C2A">
        <w:rPr>
          <w:noProof/>
        </w:rPr>
        <w:tab/>
        <w:t>Adhikari V K, Guo Y, Hao F</w:t>
      </w:r>
      <w:r w:rsidRPr="00666C2A">
        <w:rPr>
          <w:i/>
          <w:noProof/>
        </w:rPr>
        <w:t>, et al.</w:t>
      </w:r>
      <w:r w:rsidRPr="00666C2A">
        <w:rPr>
          <w:noProof/>
        </w:rPr>
        <w:t xml:space="preserve"> Measurement study of Netflix, Hulu, and a tale of three CDNs [J]</w:t>
      </w:r>
      <w:r w:rsidRPr="00666C2A">
        <w:rPr>
          <w:i/>
          <w:noProof/>
        </w:rPr>
        <w:t>.</w:t>
      </w:r>
      <w:r w:rsidRPr="00666C2A">
        <w:rPr>
          <w:noProof/>
        </w:rPr>
        <w:t xml:space="preserve"> IEEE/ACM Transactions on Networking, 2015</w:t>
      </w:r>
      <w:r w:rsidRPr="00666C2A">
        <w:rPr>
          <w:rFonts w:ascii="PingFang SC" w:eastAsia="PingFang SC" w:hAnsi="PingFang SC"/>
          <w:noProof/>
        </w:rPr>
        <w:t xml:space="preserve">, </w:t>
      </w:r>
      <w:r w:rsidRPr="00666C2A">
        <w:rPr>
          <w:noProof/>
        </w:rPr>
        <w:t>23(6): 1984-1997.</w:t>
      </w:r>
    </w:p>
    <w:p w14:paraId="5C5B7746" w14:textId="77777777" w:rsidR="00666C2A" w:rsidRPr="00666C2A" w:rsidRDefault="00666C2A" w:rsidP="00666C2A">
      <w:pPr>
        <w:pStyle w:val="a3"/>
        <w:ind w:left="480" w:hangingChars="200" w:hanging="480"/>
        <w:rPr>
          <w:noProof/>
        </w:rPr>
      </w:pPr>
      <w:r w:rsidRPr="00666C2A">
        <w:rPr>
          <w:noProof/>
        </w:rPr>
        <w:t>9.</w:t>
      </w:r>
      <w:r w:rsidRPr="00666C2A">
        <w:rPr>
          <w:noProof/>
        </w:rPr>
        <w:tab/>
        <w:t>Lee M-C, Leu F-Y, Chen Y-P. Cache Replacement Algorithms for YouTube [A]. // Proc of the 28th International Conference on Advanced Information Networking and Applications [C], Victoria: IEEE, 2014: 743-750.</w:t>
      </w:r>
    </w:p>
    <w:p w14:paraId="27A01E2E" w14:textId="77777777" w:rsidR="00666C2A" w:rsidRPr="00666C2A" w:rsidRDefault="00666C2A" w:rsidP="00666C2A">
      <w:pPr>
        <w:pStyle w:val="a3"/>
        <w:ind w:left="480" w:hangingChars="200" w:hanging="480"/>
        <w:rPr>
          <w:noProof/>
        </w:rPr>
      </w:pPr>
      <w:r w:rsidRPr="00666C2A">
        <w:rPr>
          <w:noProof/>
        </w:rPr>
        <w:t>10.</w:t>
      </w:r>
      <w:r w:rsidRPr="00666C2A">
        <w:rPr>
          <w:noProof/>
        </w:rPr>
        <w:tab/>
        <w:t>Hoiles W, Gharehshiran O N, Krishnamurthy V</w:t>
      </w:r>
      <w:r w:rsidRPr="00666C2A">
        <w:rPr>
          <w:i/>
          <w:noProof/>
        </w:rPr>
        <w:t>, et al.</w:t>
      </w:r>
      <w:r w:rsidRPr="00666C2A">
        <w:rPr>
          <w:noProof/>
        </w:rPr>
        <w:t xml:space="preserve"> Adaptive caching in the YouTube content distribution network: A revealed preference game-theoretic learning approach [J]</w:t>
      </w:r>
      <w:r w:rsidRPr="00666C2A">
        <w:rPr>
          <w:i/>
          <w:noProof/>
        </w:rPr>
        <w:t>.</w:t>
      </w:r>
      <w:r w:rsidRPr="00666C2A">
        <w:rPr>
          <w:noProof/>
        </w:rPr>
        <w:t xml:space="preserve"> IEEE Transactions on Cognitive Communications and Networking, 2015</w:t>
      </w:r>
      <w:r w:rsidRPr="00666C2A">
        <w:rPr>
          <w:rFonts w:ascii="PingFang SC" w:eastAsia="PingFang SC" w:hAnsi="PingFang SC"/>
          <w:noProof/>
        </w:rPr>
        <w:t xml:space="preserve">, </w:t>
      </w:r>
      <w:r w:rsidRPr="00666C2A">
        <w:rPr>
          <w:noProof/>
        </w:rPr>
        <w:t>1(1): 71-85.</w:t>
      </w:r>
    </w:p>
    <w:p w14:paraId="7155DC25" w14:textId="77777777" w:rsidR="00666C2A" w:rsidRPr="00666C2A" w:rsidRDefault="00666C2A" w:rsidP="00666C2A">
      <w:pPr>
        <w:pStyle w:val="a3"/>
        <w:ind w:left="480" w:hangingChars="200" w:hanging="480"/>
        <w:rPr>
          <w:noProof/>
        </w:rPr>
      </w:pPr>
      <w:r w:rsidRPr="00666C2A">
        <w:rPr>
          <w:noProof/>
        </w:rPr>
        <w:t>11.</w:t>
      </w:r>
      <w:r w:rsidRPr="00666C2A">
        <w:rPr>
          <w:noProof/>
        </w:rPr>
        <w:tab/>
        <w:t xml:space="preserve">Hong J-P. Content popularity-based caching techniques for wireless content </w:t>
      </w:r>
      <w:r w:rsidRPr="00666C2A">
        <w:rPr>
          <w:noProof/>
        </w:rPr>
        <w:lastRenderedPageBreak/>
        <w:t>delivery [A]. // Proc of 2015 International Conference on Information and Communication Technology Convergence [C], Jeju: IEEE, 2015: 1300-1302.</w:t>
      </w:r>
    </w:p>
    <w:p w14:paraId="79CC7B21" w14:textId="77777777" w:rsidR="00666C2A" w:rsidRPr="00666C2A" w:rsidRDefault="00666C2A" w:rsidP="00666C2A">
      <w:pPr>
        <w:pStyle w:val="a3"/>
        <w:ind w:left="480" w:hangingChars="200" w:hanging="480"/>
        <w:rPr>
          <w:noProof/>
        </w:rPr>
      </w:pPr>
      <w:r w:rsidRPr="00666C2A">
        <w:rPr>
          <w:noProof/>
        </w:rPr>
        <w:t>12.</w:t>
      </w:r>
      <w:r w:rsidRPr="00666C2A">
        <w:rPr>
          <w:noProof/>
        </w:rPr>
        <w:tab/>
        <w:t>Braun L, Klein A, Carle G</w:t>
      </w:r>
      <w:r w:rsidRPr="00666C2A">
        <w:rPr>
          <w:i/>
          <w:noProof/>
        </w:rPr>
        <w:t>, et al.</w:t>
      </w:r>
      <w:r w:rsidRPr="00666C2A">
        <w:rPr>
          <w:noProof/>
        </w:rPr>
        <w:t xml:space="preserve"> Analyzing caching benefits for YouTube traffic in edge networks—A measurement-based evaluation [A]. // Proc of 2012 IEEE Network Operations and Management Symposium [C], Maui: IEEE, 2012: 311-318.</w:t>
      </w:r>
    </w:p>
    <w:p w14:paraId="785F20DB" w14:textId="77777777" w:rsidR="00666C2A" w:rsidRPr="00666C2A" w:rsidRDefault="00666C2A" w:rsidP="00666C2A">
      <w:pPr>
        <w:pStyle w:val="a3"/>
        <w:ind w:left="480" w:hangingChars="200" w:hanging="480"/>
        <w:rPr>
          <w:noProof/>
        </w:rPr>
      </w:pPr>
      <w:r w:rsidRPr="00666C2A">
        <w:rPr>
          <w:noProof/>
        </w:rPr>
        <w:t>13.</w:t>
      </w:r>
      <w:r w:rsidRPr="00666C2A">
        <w:rPr>
          <w:noProof/>
        </w:rPr>
        <w:tab/>
        <w:t>Zhou Y, Chen L, Yang C</w:t>
      </w:r>
      <w:r w:rsidRPr="00666C2A">
        <w:rPr>
          <w:i/>
          <w:noProof/>
        </w:rPr>
        <w:t>, et al.</w:t>
      </w:r>
      <w:r w:rsidRPr="00666C2A">
        <w:rPr>
          <w:noProof/>
        </w:rPr>
        <w:t xml:space="preserve"> Video popularity dynamics and its implication for replication [J]</w:t>
      </w:r>
      <w:r w:rsidRPr="00666C2A">
        <w:rPr>
          <w:i/>
          <w:noProof/>
        </w:rPr>
        <w:t>.</w:t>
      </w:r>
      <w:r w:rsidRPr="00666C2A">
        <w:rPr>
          <w:noProof/>
        </w:rPr>
        <w:t xml:space="preserve"> IEEE Transactions on Multimedia, 2015</w:t>
      </w:r>
      <w:r w:rsidRPr="00666C2A">
        <w:rPr>
          <w:rFonts w:ascii="PingFang SC" w:eastAsia="PingFang SC" w:hAnsi="PingFang SC"/>
          <w:noProof/>
        </w:rPr>
        <w:t xml:space="preserve">, </w:t>
      </w:r>
      <w:r w:rsidRPr="00666C2A">
        <w:rPr>
          <w:noProof/>
        </w:rPr>
        <w:t>17(8): 1273-1285.</w:t>
      </w:r>
    </w:p>
    <w:p w14:paraId="16A5B2F6" w14:textId="77777777" w:rsidR="00666C2A" w:rsidRPr="00666C2A" w:rsidRDefault="00666C2A" w:rsidP="00666C2A">
      <w:pPr>
        <w:pStyle w:val="a3"/>
        <w:ind w:left="480" w:hangingChars="200" w:hanging="480"/>
        <w:rPr>
          <w:noProof/>
        </w:rPr>
      </w:pPr>
      <w:r w:rsidRPr="00666C2A">
        <w:rPr>
          <w:noProof/>
        </w:rPr>
        <w:t>14.</w:t>
      </w:r>
      <w:r w:rsidRPr="00666C2A">
        <w:rPr>
          <w:noProof/>
        </w:rPr>
        <w:tab/>
        <w:t>Krishnan S S, Sitaraman R K</w:t>
      </w:r>
      <w:r w:rsidRPr="00666C2A">
        <w:rPr>
          <w:rFonts w:ascii="PingFang SC" w:eastAsia="PingFang SC" w:hAnsi="PingFang SC"/>
          <w:noProof/>
        </w:rPr>
        <w:t>.</w:t>
      </w:r>
      <w:r w:rsidRPr="00666C2A">
        <w:rPr>
          <w:noProof/>
        </w:rPr>
        <w:t xml:space="preserve"> Video stream quality impacts viewer behavior: inferring causality using quasi-experimental designs [J]</w:t>
      </w:r>
      <w:r w:rsidRPr="00666C2A">
        <w:rPr>
          <w:i/>
          <w:noProof/>
        </w:rPr>
        <w:t>.</w:t>
      </w:r>
      <w:r w:rsidRPr="00666C2A">
        <w:rPr>
          <w:noProof/>
        </w:rPr>
        <w:t xml:space="preserve"> IEEE/ACM Transactions on Networking, 2013</w:t>
      </w:r>
      <w:r w:rsidRPr="00666C2A">
        <w:rPr>
          <w:rFonts w:ascii="PingFang SC" w:eastAsia="PingFang SC" w:hAnsi="PingFang SC"/>
          <w:noProof/>
        </w:rPr>
        <w:t xml:space="preserve">, </w:t>
      </w:r>
      <w:r w:rsidRPr="00666C2A">
        <w:rPr>
          <w:noProof/>
        </w:rPr>
        <w:t>21(6): 2001-2014.</w:t>
      </w:r>
    </w:p>
    <w:p w14:paraId="645BFD36" w14:textId="77777777" w:rsidR="00666C2A" w:rsidRPr="00666C2A" w:rsidRDefault="00666C2A" w:rsidP="00666C2A">
      <w:pPr>
        <w:pStyle w:val="a3"/>
        <w:ind w:left="480" w:hangingChars="200" w:hanging="480"/>
        <w:rPr>
          <w:noProof/>
        </w:rPr>
      </w:pPr>
      <w:r w:rsidRPr="00666C2A">
        <w:rPr>
          <w:noProof/>
        </w:rPr>
        <w:t>15.</w:t>
      </w:r>
      <w:r w:rsidRPr="00666C2A">
        <w:rPr>
          <w:noProof/>
        </w:rPr>
        <w:tab/>
        <w:t>Yu F, Chen H, Xie L</w:t>
      </w:r>
      <w:r w:rsidRPr="00666C2A">
        <w:rPr>
          <w:i/>
          <w:noProof/>
        </w:rPr>
        <w:t>, et al.</w:t>
      </w:r>
      <w:r w:rsidRPr="00666C2A">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4F2A6DE2" w14:textId="77777777" w:rsidR="00666C2A" w:rsidRPr="00666C2A" w:rsidRDefault="00666C2A" w:rsidP="00666C2A">
      <w:pPr>
        <w:pStyle w:val="a3"/>
        <w:ind w:left="480" w:hangingChars="200" w:hanging="480"/>
        <w:rPr>
          <w:noProof/>
        </w:rPr>
      </w:pPr>
      <w:r w:rsidRPr="00666C2A">
        <w:rPr>
          <w:noProof/>
        </w:rPr>
        <w:t>16.</w:t>
      </w:r>
      <w:r w:rsidRPr="00666C2A">
        <w:rPr>
          <w:noProof/>
        </w:rPr>
        <w:tab/>
        <w:t>Nam H, Kim K-H, Schulzrinne H. QoE matters more than QoS: Why people stop watching cat videos [A]. // Proc of 2016 IEEE International Conference on Computer Communications [C], San Francisco: IEEE, 2016: 1-9.</w:t>
      </w:r>
    </w:p>
    <w:p w14:paraId="210F04C2" w14:textId="77777777" w:rsidR="00666C2A" w:rsidRPr="00666C2A" w:rsidRDefault="00666C2A" w:rsidP="00666C2A">
      <w:pPr>
        <w:pStyle w:val="a3"/>
        <w:ind w:left="480" w:hangingChars="200" w:hanging="480"/>
        <w:rPr>
          <w:noProof/>
        </w:rPr>
      </w:pPr>
      <w:r w:rsidRPr="00666C2A">
        <w:rPr>
          <w:noProof/>
        </w:rPr>
        <w:t>17.</w:t>
      </w:r>
      <w:r w:rsidRPr="00666C2A">
        <w:rPr>
          <w:noProof/>
        </w:rPr>
        <w:tab/>
        <w:t>Mok R K, Chan E W, Chang R K. Measuring the quality of experience of HTTP video streaming [A]. // Proc of the 12th IFIP/IEEE International Symposium on Integrated Network Management [C], Dublin: IEEE, 2011: 485-492.</w:t>
      </w:r>
    </w:p>
    <w:p w14:paraId="495F08B1" w14:textId="77777777" w:rsidR="00666C2A" w:rsidRPr="00666C2A" w:rsidRDefault="00666C2A" w:rsidP="00666C2A">
      <w:pPr>
        <w:pStyle w:val="a3"/>
        <w:ind w:left="480" w:hangingChars="200" w:hanging="480"/>
        <w:rPr>
          <w:noProof/>
        </w:rPr>
      </w:pPr>
      <w:r w:rsidRPr="00666C2A">
        <w:rPr>
          <w:noProof/>
        </w:rPr>
        <w:t>18.</w:t>
      </w:r>
      <w:r w:rsidRPr="00666C2A">
        <w:rPr>
          <w:noProof/>
        </w:rPr>
        <w:tab/>
        <w:t>Hoßfeld T, Egger S, Schatz R</w:t>
      </w:r>
      <w:r w:rsidRPr="00666C2A">
        <w:rPr>
          <w:i/>
          <w:noProof/>
        </w:rPr>
        <w:t>, et al.</w:t>
      </w:r>
      <w:r w:rsidRPr="00666C2A">
        <w:rPr>
          <w:noProof/>
        </w:rPr>
        <w:t xml:space="preserve"> Initial delay vs. interruptions: Between the devil and the deep blue sea [A]. // Proc of the 4rth International Workshop on Quality of Multimedia Experience [C], Yarra Valley: IEEE, 2012: 1-6.</w:t>
      </w:r>
    </w:p>
    <w:p w14:paraId="5FE41443" w14:textId="77777777" w:rsidR="00666C2A" w:rsidRPr="00666C2A" w:rsidRDefault="00666C2A" w:rsidP="00666C2A">
      <w:pPr>
        <w:pStyle w:val="a3"/>
        <w:ind w:left="480" w:hangingChars="200" w:hanging="480"/>
        <w:rPr>
          <w:noProof/>
        </w:rPr>
      </w:pPr>
      <w:r w:rsidRPr="00666C2A">
        <w:rPr>
          <w:noProof/>
        </w:rPr>
        <w:t>19.</w:t>
      </w:r>
      <w:r w:rsidRPr="00666C2A">
        <w:rPr>
          <w:noProof/>
        </w:rPr>
        <w:tab/>
        <w:t>Rodriguez D Z, Abrahao J, Begazo D C</w:t>
      </w:r>
      <w:r w:rsidRPr="00666C2A">
        <w:rPr>
          <w:i/>
          <w:noProof/>
        </w:rPr>
        <w:t>, et al.</w:t>
      </w:r>
      <w:r w:rsidRPr="00666C2A">
        <w:rPr>
          <w:noProof/>
        </w:rPr>
        <w:t xml:space="preserve"> Quality metric to assess video streaming service over TCP considering temporal location of pauses [J]</w:t>
      </w:r>
      <w:r w:rsidRPr="00666C2A">
        <w:rPr>
          <w:i/>
          <w:noProof/>
        </w:rPr>
        <w:t>.</w:t>
      </w:r>
      <w:r w:rsidRPr="00666C2A">
        <w:rPr>
          <w:noProof/>
        </w:rPr>
        <w:t xml:space="preserve"> IEEE Transactions on Consumer Electronics, 2012</w:t>
      </w:r>
      <w:r w:rsidRPr="00666C2A">
        <w:rPr>
          <w:rFonts w:ascii="PingFang SC" w:eastAsia="PingFang SC" w:hAnsi="PingFang SC"/>
          <w:noProof/>
        </w:rPr>
        <w:t xml:space="preserve">, </w:t>
      </w:r>
      <w:r w:rsidRPr="00666C2A">
        <w:rPr>
          <w:noProof/>
        </w:rPr>
        <w:t>58(3): 985-992.</w:t>
      </w:r>
    </w:p>
    <w:p w14:paraId="33DC4596" w14:textId="77777777" w:rsidR="00666C2A" w:rsidRPr="00666C2A" w:rsidRDefault="00666C2A" w:rsidP="00666C2A">
      <w:pPr>
        <w:pStyle w:val="a3"/>
        <w:ind w:left="480" w:hangingChars="200" w:hanging="480"/>
        <w:rPr>
          <w:noProof/>
        </w:rPr>
      </w:pPr>
      <w:r w:rsidRPr="00666C2A">
        <w:rPr>
          <w:noProof/>
        </w:rPr>
        <w:t>20.</w:t>
      </w:r>
      <w:r w:rsidRPr="00666C2A">
        <w:rPr>
          <w:noProof/>
        </w:rPr>
        <w:tab/>
        <w:t>Pan W, Cheng G, Wu H</w:t>
      </w:r>
      <w:r w:rsidRPr="00666C2A">
        <w:rPr>
          <w:i/>
          <w:noProof/>
        </w:rPr>
        <w:t>, et al.</w:t>
      </w:r>
      <w:r w:rsidRPr="00666C2A">
        <w:rPr>
          <w:noProof/>
        </w:rPr>
        <w:t xml:space="preserve"> Towards QoE assessment of encrypted YouTube adaptive video streaming in mobile networks [A]. // Proc of the 24th International Symposium on Quality of Service [C], Beijing: IEEE, 2016: 1-6.</w:t>
      </w:r>
    </w:p>
    <w:p w14:paraId="04DD5B7D" w14:textId="77777777" w:rsidR="00666C2A" w:rsidRPr="00666C2A" w:rsidRDefault="00666C2A" w:rsidP="00666C2A">
      <w:pPr>
        <w:pStyle w:val="a3"/>
        <w:ind w:left="480" w:hangingChars="200" w:hanging="480"/>
        <w:rPr>
          <w:noProof/>
        </w:rPr>
      </w:pPr>
      <w:r w:rsidRPr="00666C2A">
        <w:rPr>
          <w:noProof/>
        </w:rPr>
        <w:t>21.</w:t>
      </w:r>
      <w:r w:rsidRPr="00666C2A">
        <w:rPr>
          <w:noProof/>
        </w:rPr>
        <w:tab/>
        <w:t>Balachandran A, Sekar V, Akella A</w:t>
      </w:r>
      <w:r w:rsidRPr="00666C2A">
        <w:rPr>
          <w:i/>
          <w:noProof/>
        </w:rPr>
        <w:t>, et al.</w:t>
      </w:r>
      <w:r w:rsidRPr="00666C2A">
        <w:rPr>
          <w:noProof/>
        </w:rPr>
        <w:t xml:space="preserve"> Developing a predictive model of quality of experience for internet video [A]. // Proc of ACM SIGCOMM Computer Communication Review [C], New York: ACM, 2013: 339-350.</w:t>
      </w:r>
    </w:p>
    <w:p w14:paraId="401C8464" w14:textId="77777777" w:rsidR="00666C2A" w:rsidRPr="00666C2A" w:rsidRDefault="00666C2A" w:rsidP="00666C2A">
      <w:pPr>
        <w:pStyle w:val="a3"/>
        <w:ind w:left="480" w:hangingChars="200" w:hanging="480"/>
        <w:rPr>
          <w:noProof/>
        </w:rPr>
      </w:pPr>
      <w:r w:rsidRPr="00666C2A">
        <w:rPr>
          <w:noProof/>
        </w:rPr>
        <w:t>22.</w:t>
      </w:r>
      <w:r w:rsidRPr="00666C2A">
        <w:rPr>
          <w:noProof/>
        </w:rPr>
        <w:tab/>
        <w:t>Shafiq M Z, Erman J, Ji L</w:t>
      </w:r>
      <w:r w:rsidRPr="00666C2A">
        <w:rPr>
          <w:i/>
          <w:noProof/>
        </w:rPr>
        <w:t>, et al.</w:t>
      </w:r>
      <w:r w:rsidRPr="00666C2A">
        <w:rPr>
          <w:noProof/>
        </w:rPr>
        <w:t xml:space="preserve"> Understanding the impact of network dynamics </w:t>
      </w:r>
      <w:r w:rsidRPr="00666C2A">
        <w:rPr>
          <w:noProof/>
        </w:rPr>
        <w:lastRenderedPageBreak/>
        <w:t>on mobile video user engagement [A]. // Proc of 2014 ACM International Conference on Measurement and Modeling of Computer Systems [C], Austin: ACM, 2014: 367-379.</w:t>
      </w:r>
    </w:p>
    <w:p w14:paraId="61E1D0FD" w14:textId="77777777" w:rsidR="00666C2A" w:rsidRPr="00666C2A" w:rsidRDefault="00666C2A" w:rsidP="00666C2A">
      <w:pPr>
        <w:pStyle w:val="a3"/>
        <w:ind w:left="480" w:hangingChars="200" w:hanging="480"/>
        <w:rPr>
          <w:noProof/>
        </w:rPr>
      </w:pPr>
      <w:r w:rsidRPr="00666C2A">
        <w:rPr>
          <w:noProof/>
        </w:rPr>
        <w:t>23.</w:t>
      </w:r>
      <w:r w:rsidRPr="00666C2A">
        <w:rPr>
          <w:noProof/>
        </w:rPr>
        <w:tab/>
        <w:t>Fiedler M, Hossfeld T, Tran-Gia P</w:t>
      </w:r>
      <w:r w:rsidRPr="00666C2A">
        <w:rPr>
          <w:rFonts w:ascii="PingFang SC" w:eastAsia="PingFang SC" w:hAnsi="PingFang SC"/>
          <w:noProof/>
        </w:rPr>
        <w:t>.</w:t>
      </w:r>
      <w:r w:rsidRPr="00666C2A">
        <w:rPr>
          <w:noProof/>
        </w:rPr>
        <w:t xml:space="preserve"> A generic quantitative relationship between quality of experience and quality of service [J]</w:t>
      </w:r>
      <w:r w:rsidRPr="00666C2A">
        <w:rPr>
          <w:i/>
          <w:noProof/>
        </w:rPr>
        <w:t>.</w:t>
      </w:r>
      <w:r w:rsidRPr="00666C2A">
        <w:rPr>
          <w:noProof/>
        </w:rPr>
        <w:t xml:space="preserve"> IEEE Network, 2010</w:t>
      </w:r>
      <w:r w:rsidRPr="00666C2A">
        <w:rPr>
          <w:rFonts w:ascii="PingFang SC" w:eastAsia="PingFang SC" w:hAnsi="PingFang SC"/>
          <w:noProof/>
        </w:rPr>
        <w:t xml:space="preserve">, </w:t>
      </w:r>
      <w:r w:rsidRPr="00666C2A">
        <w:rPr>
          <w:noProof/>
        </w:rPr>
        <w:t>24(2): 36-41.</w:t>
      </w:r>
    </w:p>
    <w:p w14:paraId="56F7705F" w14:textId="77777777" w:rsidR="00666C2A" w:rsidRPr="00666C2A" w:rsidRDefault="00666C2A" w:rsidP="00666C2A">
      <w:pPr>
        <w:pStyle w:val="a3"/>
        <w:ind w:left="480" w:hangingChars="200" w:hanging="480"/>
        <w:rPr>
          <w:noProof/>
        </w:rPr>
      </w:pPr>
      <w:r w:rsidRPr="00666C2A">
        <w:rPr>
          <w:noProof/>
        </w:rPr>
        <w:t>24.</w:t>
      </w:r>
      <w:r w:rsidRPr="00666C2A">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31454F54" w14:textId="77777777" w:rsidR="00666C2A" w:rsidRPr="00666C2A" w:rsidRDefault="00666C2A" w:rsidP="00666C2A">
      <w:pPr>
        <w:pStyle w:val="a3"/>
        <w:ind w:left="480" w:hangingChars="200" w:hanging="480"/>
        <w:rPr>
          <w:noProof/>
        </w:rPr>
      </w:pPr>
      <w:r w:rsidRPr="00666C2A">
        <w:rPr>
          <w:noProof/>
        </w:rPr>
        <w:t>25.</w:t>
      </w:r>
      <w:r w:rsidRPr="00666C2A">
        <w:rPr>
          <w:noProof/>
        </w:rPr>
        <w:tab/>
        <w:t>Gill P, Arlitt M, Li Z</w:t>
      </w:r>
      <w:r w:rsidRPr="00666C2A">
        <w:rPr>
          <w:i/>
          <w:noProof/>
        </w:rPr>
        <w:t>, et al.</w:t>
      </w:r>
      <w:r w:rsidRPr="00666C2A">
        <w:rPr>
          <w:noProof/>
        </w:rPr>
        <w:t xml:space="preserve"> Youtube traffic characterization: a view from the edge [A]. // Proc of the 7th ACM SIGCOMM Conference on Internet Measurement [C], San Diego: ACM, 2007: 15-28.</w:t>
      </w:r>
    </w:p>
    <w:p w14:paraId="7B94DBE8" w14:textId="77777777" w:rsidR="00666C2A" w:rsidRPr="00666C2A" w:rsidRDefault="00666C2A" w:rsidP="00666C2A">
      <w:pPr>
        <w:pStyle w:val="a3"/>
        <w:ind w:left="480" w:hangingChars="200" w:hanging="480"/>
        <w:rPr>
          <w:noProof/>
        </w:rPr>
      </w:pPr>
      <w:r w:rsidRPr="00666C2A">
        <w:rPr>
          <w:noProof/>
        </w:rPr>
        <w:t>26.</w:t>
      </w:r>
      <w:r w:rsidRPr="00666C2A">
        <w:rPr>
          <w:noProof/>
        </w:rPr>
        <w:tab/>
        <w:t>Casas P, Fiadino P, Bar A</w:t>
      </w:r>
      <w:r w:rsidRPr="00666C2A">
        <w:rPr>
          <w:i/>
          <w:noProof/>
        </w:rPr>
        <w:t>, et al.</w:t>
      </w:r>
      <w:r w:rsidRPr="00666C2A">
        <w:rPr>
          <w:noProof/>
        </w:rPr>
        <w:t xml:space="preserve"> YouTube all around: Characterizing YouTube from mobile and fixed-line network vantage points [A]. // Proc of 2014 European Conference on Networks and Communications [C], Bologna: IEEE, 2014: 1-5.</w:t>
      </w:r>
    </w:p>
    <w:p w14:paraId="7F7C77A0" w14:textId="77777777" w:rsidR="00666C2A" w:rsidRPr="00666C2A" w:rsidRDefault="00666C2A" w:rsidP="00666C2A">
      <w:pPr>
        <w:pStyle w:val="a3"/>
        <w:ind w:left="480" w:hangingChars="200" w:hanging="480"/>
        <w:rPr>
          <w:noProof/>
        </w:rPr>
      </w:pPr>
      <w:r w:rsidRPr="00666C2A">
        <w:rPr>
          <w:noProof/>
        </w:rPr>
        <w:t>27.</w:t>
      </w:r>
      <w:r w:rsidRPr="00666C2A">
        <w:rPr>
          <w:noProof/>
        </w:rPr>
        <w:tab/>
        <w:t>Yu H, Zheng D, Zhao B Y</w:t>
      </w:r>
      <w:r w:rsidRPr="00666C2A">
        <w:rPr>
          <w:i/>
          <w:noProof/>
        </w:rPr>
        <w:t>, et al.</w:t>
      </w:r>
      <w:r w:rsidRPr="00666C2A">
        <w:rPr>
          <w:noProof/>
        </w:rPr>
        <w:t xml:space="preserve"> Understanding user behavior in large-scale video-on-demand systems [A]. // Proc of the 1st ACM SIGOPS/EuroSys European Conference on Computer Systems [C], Leuven: ACM, 2006: 333-344.</w:t>
      </w:r>
    </w:p>
    <w:p w14:paraId="39193632" w14:textId="77777777" w:rsidR="00666C2A" w:rsidRPr="00666C2A" w:rsidRDefault="00666C2A" w:rsidP="00666C2A">
      <w:pPr>
        <w:pStyle w:val="a3"/>
        <w:ind w:left="480" w:hangingChars="200" w:hanging="480"/>
        <w:rPr>
          <w:noProof/>
        </w:rPr>
      </w:pPr>
      <w:r w:rsidRPr="00666C2A">
        <w:rPr>
          <w:noProof/>
        </w:rPr>
        <w:t>28.</w:t>
      </w:r>
      <w:r w:rsidRPr="00666C2A">
        <w:rPr>
          <w:noProof/>
        </w:rPr>
        <w:tab/>
        <w:t>Arvidsson A, Du M, Aurelius A</w:t>
      </w:r>
      <w:r w:rsidRPr="00666C2A">
        <w:rPr>
          <w:i/>
          <w:noProof/>
        </w:rPr>
        <w:t>, et al.</w:t>
      </w:r>
      <w:r w:rsidRPr="00666C2A">
        <w:rPr>
          <w:noProof/>
        </w:rPr>
        <w:t xml:space="preserve"> Analysis of user demand patterns and locality for youtube traffic [A]. // Proc of the 25th International Teletraffic Congress [C], Shanghai: IEEE, 2013: 1-9.</w:t>
      </w:r>
    </w:p>
    <w:p w14:paraId="3AD2D394" w14:textId="77777777" w:rsidR="00666C2A" w:rsidRPr="00666C2A" w:rsidRDefault="00666C2A" w:rsidP="00666C2A">
      <w:pPr>
        <w:pStyle w:val="a3"/>
        <w:ind w:left="480" w:hangingChars="200" w:hanging="480"/>
        <w:rPr>
          <w:noProof/>
        </w:rPr>
      </w:pPr>
      <w:r w:rsidRPr="00666C2A">
        <w:rPr>
          <w:noProof/>
        </w:rPr>
        <w:t>29.</w:t>
      </w:r>
      <w:r w:rsidRPr="00666C2A">
        <w:rPr>
          <w:noProof/>
        </w:rPr>
        <w:tab/>
        <w:t>Zink M, Suh K, Gu Y</w:t>
      </w:r>
      <w:r w:rsidRPr="00666C2A">
        <w:rPr>
          <w:i/>
          <w:noProof/>
        </w:rPr>
        <w:t>, et al.</w:t>
      </w:r>
      <w:r w:rsidRPr="00666C2A">
        <w:rPr>
          <w:noProof/>
        </w:rPr>
        <w:t xml:space="preserve"> Characteristics of YouTube network traffic at a campus network–measurements, models, and implications [J]</w:t>
      </w:r>
      <w:r w:rsidRPr="00666C2A">
        <w:rPr>
          <w:i/>
          <w:noProof/>
        </w:rPr>
        <w:t>.</w:t>
      </w:r>
      <w:r w:rsidRPr="00666C2A">
        <w:rPr>
          <w:noProof/>
        </w:rPr>
        <w:t xml:space="preserve"> Computer Networks, 2009</w:t>
      </w:r>
      <w:r w:rsidRPr="00666C2A">
        <w:rPr>
          <w:rFonts w:ascii="PingFang SC" w:eastAsia="PingFang SC" w:hAnsi="PingFang SC"/>
          <w:noProof/>
        </w:rPr>
        <w:t xml:space="preserve">, </w:t>
      </w:r>
      <w:r w:rsidRPr="00666C2A">
        <w:rPr>
          <w:noProof/>
        </w:rPr>
        <w:t>53(4): 501-514.</w:t>
      </w:r>
    </w:p>
    <w:p w14:paraId="54DCAD24" w14:textId="77777777" w:rsidR="00666C2A" w:rsidRPr="00666C2A" w:rsidRDefault="00666C2A" w:rsidP="00666C2A">
      <w:pPr>
        <w:pStyle w:val="a3"/>
        <w:ind w:left="480" w:hangingChars="200" w:hanging="480"/>
        <w:rPr>
          <w:noProof/>
        </w:rPr>
      </w:pPr>
      <w:r w:rsidRPr="00666C2A">
        <w:rPr>
          <w:noProof/>
        </w:rPr>
        <w:t>30.</w:t>
      </w:r>
      <w:r w:rsidRPr="00666C2A">
        <w:rPr>
          <w:noProof/>
        </w:rPr>
        <w:tab/>
        <w:t>Cheng X, Liu J, Dale C</w:t>
      </w:r>
      <w:r w:rsidRPr="00666C2A">
        <w:rPr>
          <w:rFonts w:ascii="PingFang SC" w:eastAsia="PingFang SC" w:hAnsi="PingFang SC"/>
          <w:noProof/>
        </w:rPr>
        <w:t>.</w:t>
      </w:r>
      <w:r w:rsidRPr="00666C2A">
        <w:rPr>
          <w:noProof/>
        </w:rPr>
        <w:t xml:space="preserve"> Understanding the characteristics of internet short video sharing: A YouTube-based measurement study [J]</w:t>
      </w:r>
      <w:r w:rsidRPr="00666C2A">
        <w:rPr>
          <w:i/>
          <w:noProof/>
        </w:rPr>
        <w:t>.</w:t>
      </w:r>
      <w:r w:rsidRPr="00666C2A">
        <w:rPr>
          <w:noProof/>
        </w:rPr>
        <w:t xml:space="preserve"> IEEE Transactions on Multimedia, 2013</w:t>
      </w:r>
      <w:r w:rsidRPr="00666C2A">
        <w:rPr>
          <w:rFonts w:ascii="PingFang SC" w:eastAsia="PingFang SC" w:hAnsi="PingFang SC"/>
          <w:noProof/>
        </w:rPr>
        <w:t xml:space="preserve">, </w:t>
      </w:r>
      <w:r w:rsidRPr="00666C2A">
        <w:rPr>
          <w:noProof/>
        </w:rPr>
        <w:t>15(5): 1184-1194.</w:t>
      </w:r>
    </w:p>
    <w:p w14:paraId="28C1580B" w14:textId="77777777" w:rsidR="00666C2A" w:rsidRPr="00666C2A" w:rsidRDefault="00666C2A" w:rsidP="00666C2A">
      <w:pPr>
        <w:pStyle w:val="a3"/>
        <w:ind w:left="480" w:hangingChars="200" w:hanging="480"/>
        <w:rPr>
          <w:noProof/>
        </w:rPr>
      </w:pPr>
      <w:r w:rsidRPr="00666C2A">
        <w:rPr>
          <w:noProof/>
        </w:rPr>
        <w:t>31.</w:t>
      </w:r>
      <w:r w:rsidRPr="00666C2A">
        <w:rPr>
          <w:noProof/>
        </w:rPr>
        <w:tab/>
        <w:t>Abdesslem F B, Lindgren A. Large scale characterisation of YouTube requests in a cellular network [A]. // Proc of the 15th IEEE International Symposium on A World of Wireless, Mobile and Multimedia Networks [C], Sydney: IEEE, 2014: 1-9.</w:t>
      </w:r>
    </w:p>
    <w:p w14:paraId="06E61C21" w14:textId="77777777" w:rsidR="00666C2A" w:rsidRPr="00666C2A" w:rsidRDefault="00666C2A" w:rsidP="00666C2A">
      <w:pPr>
        <w:pStyle w:val="a3"/>
        <w:ind w:left="480" w:hangingChars="200" w:hanging="480"/>
        <w:rPr>
          <w:noProof/>
        </w:rPr>
      </w:pPr>
      <w:r w:rsidRPr="00666C2A">
        <w:rPr>
          <w:noProof/>
        </w:rPr>
        <w:t>32.</w:t>
      </w:r>
      <w:r w:rsidRPr="00666C2A">
        <w:rPr>
          <w:noProof/>
        </w:rPr>
        <w:tab/>
        <w:t>Cha M, Kwak H, Rodriguez P</w:t>
      </w:r>
      <w:r w:rsidRPr="00666C2A">
        <w:rPr>
          <w:i/>
          <w:noProof/>
        </w:rPr>
        <w:t>, et al.</w:t>
      </w:r>
      <w:r w:rsidRPr="00666C2A">
        <w:rPr>
          <w:noProof/>
        </w:rPr>
        <w:t xml:space="preserve"> Analyzing the video popularity characteristics of large-scale user generated content systems [J]</w:t>
      </w:r>
      <w:r w:rsidRPr="00666C2A">
        <w:rPr>
          <w:i/>
          <w:noProof/>
        </w:rPr>
        <w:t>.</w:t>
      </w:r>
      <w:r w:rsidRPr="00666C2A">
        <w:rPr>
          <w:noProof/>
        </w:rPr>
        <w:t xml:space="preserve"> IEEE/ACM </w:t>
      </w:r>
      <w:r w:rsidRPr="00666C2A">
        <w:rPr>
          <w:noProof/>
        </w:rPr>
        <w:lastRenderedPageBreak/>
        <w:t>Transactions on Networking, 2009</w:t>
      </w:r>
      <w:r w:rsidRPr="00666C2A">
        <w:rPr>
          <w:rFonts w:ascii="PingFang SC" w:eastAsia="PingFang SC" w:hAnsi="PingFang SC"/>
          <w:noProof/>
        </w:rPr>
        <w:t xml:space="preserve">, </w:t>
      </w:r>
      <w:r w:rsidRPr="00666C2A">
        <w:rPr>
          <w:noProof/>
        </w:rPr>
        <w:t>17(5): 1357-1370.</w:t>
      </w:r>
    </w:p>
    <w:p w14:paraId="3FBC9B25" w14:textId="77777777" w:rsidR="00666C2A" w:rsidRPr="00666C2A" w:rsidRDefault="00666C2A" w:rsidP="00666C2A">
      <w:pPr>
        <w:pStyle w:val="a3"/>
        <w:ind w:left="480" w:hangingChars="200" w:hanging="480"/>
        <w:rPr>
          <w:noProof/>
        </w:rPr>
      </w:pPr>
      <w:r w:rsidRPr="00666C2A">
        <w:rPr>
          <w:noProof/>
        </w:rPr>
        <w:t>33.</w:t>
      </w:r>
      <w:r w:rsidRPr="00666C2A">
        <w:rPr>
          <w:noProof/>
        </w:rPr>
        <w:tab/>
        <w:t>Abhari A, Soraya M</w:t>
      </w:r>
      <w:r w:rsidRPr="00666C2A">
        <w:rPr>
          <w:rFonts w:ascii="PingFang SC" w:eastAsia="PingFang SC" w:hAnsi="PingFang SC"/>
          <w:noProof/>
        </w:rPr>
        <w:t>.</w:t>
      </w:r>
      <w:r w:rsidRPr="00666C2A">
        <w:rPr>
          <w:noProof/>
        </w:rPr>
        <w:t xml:space="preserve"> Workload generation for YouTube [J]</w:t>
      </w:r>
      <w:r w:rsidRPr="00666C2A">
        <w:rPr>
          <w:i/>
          <w:noProof/>
        </w:rPr>
        <w:t>.</w:t>
      </w:r>
      <w:r w:rsidRPr="00666C2A">
        <w:rPr>
          <w:noProof/>
        </w:rPr>
        <w:t xml:space="preserve"> Multimedia Tools and Applications, 2010</w:t>
      </w:r>
      <w:r w:rsidRPr="00666C2A">
        <w:rPr>
          <w:rFonts w:ascii="PingFang SC" w:eastAsia="PingFang SC" w:hAnsi="PingFang SC"/>
          <w:noProof/>
        </w:rPr>
        <w:t xml:space="preserve">, </w:t>
      </w:r>
      <w:r w:rsidRPr="00666C2A">
        <w:rPr>
          <w:noProof/>
        </w:rPr>
        <w:t>46(1): 91.</w:t>
      </w:r>
    </w:p>
    <w:p w14:paraId="5A18152F" w14:textId="77777777" w:rsidR="00666C2A" w:rsidRPr="00666C2A" w:rsidRDefault="00666C2A" w:rsidP="00666C2A">
      <w:pPr>
        <w:pStyle w:val="a3"/>
        <w:ind w:left="480" w:hangingChars="200" w:hanging="480"/>
        <w:rPr>
          <w:noProof/>
        </w:rPr>
      </w:pPr>
      <w:r w:rsidRPr="00666C2A">
        <w:rPr>
          <w:noProof/>
        </w:rPr>
        <w:t>34.</w:t>
      </w:r>
      <w:r w:rsidRPr="00666C2A">
        <w:rPr>
          <w:noProof/>
        </w:rPr>
        <w:tab/>
        <w:t>Mislove A, Marcon M, Gummadi K P</w:t>
      </w:r>
      <w:r w:rsidRPr="00666C2A">
        <w:rPr>
          <w:i/>
          <w:noProof/>
        </w:rPr>
        <w:t>, et al.</w:t>
      </w:r>
      <w:r w:rsidRPr="00666C2A">
        <w:rPr>
          <w:noProof/>
        </w:rPr>
        <w:t xml:space="preserve"> Measurement and analysis of online social networks [A]. // Proc of the 7th ACM SIGCOMM Conference on Internet Measurement [C], San Diego: ACM, 2007: 29-42.</w:t>
      </w:r>
    </w:p>
    <w:p w14:paraId="1DDC417A" w14:textId="77777777" w:rsidR="00666C2A" w:rsidRPr="00666C2A" w:rsidRDefault="00666C2A" w:rsidP="00666C2A">
      <w:pPr>
        <w:pStyle w:val="a3"/>
        <w:ind w:left="480" w:hangingChars="200" w:hanging="480"/>
        <w:rPr>
          <w:noProof/>
        </w:rPr>
      </w:pPr>
      <w:r w:rsidRPr="00666C2A">
        <w:rPr>
          <w:noProof/>
        </w:rPr>
        <w:t>35.</w:t>
      </w:r>
      <w:r w:rsidRPr="00666C2A">
        <w:rPr>
          <w:noProof/>
        </w:rPr>
        <w:tab/>
        <w:t>Benevenuto F, Rodrigues T, Almeida V</w:t>
      </w:r>
      <w:r w:rsidRPr="00666C2A">
        <w:rPr>
          <w:i/>
          <w:noProof/>
        </w:rPr>
        <w:t>, et al.</w:t>
      </w:r>
      <w:r w:rsidRPr="00666C2A">
        <w:rPr>
          <w:noProof/>
        </w:rPr>
        <w:t xml:space="preserve"> Video interactions in online video social networks [J]</w:t>
      </w:r>
      <w:r w:rsidRPr="00666C2A">
        <w:rPr>
          <w:i/>
          <w:noProof/>
        </w:rPr>
        <w:t>.</w:t>
      </w:r>
      <w:r w:rsidRPr="00666C2A">
        <w:rPr>
          <w:noProof/>
        </w:rPr>
        <w:t xml:space="preserve"> ACM Transactions on Multimedia Computing, Communications, and Applications, 2009</w:t>
      </w:r>
      <w:r w:rsidRPr="00666C2A">
        <w:rPr>
          <w:rFonts w:ascii="PingFang SC" w:eastAsia="PingFang SC" w:hAnsi="PingFang SC"/>
          <w:noProof/>
        </w:rPr>
        <w:t xml:space="preserve">, </w:t>
      </w:r>
      <w:r w:rsidRPr="00666C2A">
        <w:rPr>
          <w:noProof/>
        </w:rPr>
        <w:t>5(4): 30.</w:t>
      </w:r>
    </w:p>
    <w:p w14:paraId="1D388929" w14:textId="77777777" w:rsidR="00666C2A" w:rsidRPr="00666C2A" w:rsidRDefault="00666C2A" w:rsidP="00666C2A">
      <w:pPr>
        <w:pStyle w:val="a3"/>
        <w:ind w:left="480" w:hangingChars="200" w:hanging="480"/>
        <w:rPr>
          <w:noProof/>
        </w:rPr>
      </w:pPr>
      <w:r w:rsidRPr="00666C2A">
        <w:rPr>
          <w:noProof/>
        </w:rPr>
        <w:t>36.</w:t>
      </w:r>
      <w:r w:rsidRPr="00666C2A">
        <w:rPr>
          <w:noProof/>
        </w:rPr>
        <w:tab/>
        <w:t>Li Z, Lin J, Salamatian K</w:t>
      </w:r>
      <w:r w:rsidRPr="00666C2A">
        <w:rPr>
          <w:i/>
          <w:noProof/>
        </w:rPr>
        <w:t>, et al.</w:t>
      </w:r>
      <w:r w:rsidRPr="00666C2A">
        <w:rPr>
          <w:noProof/>
        </w:rPr>
        <w:t xml:space="preserve"> Social connections in user-generated content video systems: Analysis and recommendation [J]</w:t>
      </w:r>
      <w:r w:rsidRPr="00666C2A">
        <w:rPr>
          <w:i/>
          <w:noProof/>
        </w:rPr>
        <w:t>.</w:t>
      </w:r>
      <w:r w:rsidRPr="00666C2A">
        <w:rPr>
          <w:noProof/>
        </w:rPr>
        <w:t xml:space="preserve"> IEEE Transactions on Network and Service Management, 2013</w:t>
      </w:r>
      <w:r w:rsidRPr="00666C2A">
        <w:rPr>
          <w:rFonts w:ascii="PingFang SC" w:eastAsia="PingFang SC" w:hAnsi="PingFang SC"/>
          <w:noProof/>
        </w:rPr>
        <w:t xml:space="preserve">, </w:t>
      </w:r>
      <w:r w:rsidRPr="00666C2A">
        <w:rPr>
          <w:noProof/>
        </w:rPr>
        <w:t>10(1): 70-83.</w:t>
      </w:r>
    </w:p>
    <w:p w14:paraId="088C4662" w14:textId="77777777" w:rsidR="00666C2A" w:rsidRPr="00666C2A" w:rsidRDefault="00666C2A" w:rsidP="00666C2A">
      <w:pPr>
        <w:pStyle w:val="a3"/>
        <w:ind w:left="480" w:hangingChars="200" w:hanging="480"/>
        <w:rPr>
          <w:noProof/>
        </w:rPr>
      </w:pPr>
      <w:r w:rsidRPr="00666C2A">
        <w:rPr>
          <w:noProof/>
        </w:rPr>
        <w:t>37.</w:t>
      </w:r>
      <w:r w:rsidRPr="00666C2A">
        <w:rPr>
          <w:noProof/>
        </w:rPr>
        <w:tab/>
        <w:t>Cha M, Kwak H, Rodriguez P</w:t>
      </w:r>
      <w:r w:rsidRPr="00666C2A">
        <w:rPr>
          <w:i/>
          <w:noProof/>
        </w:rPr>
        <w:t>, et al.</w:t>
      </w:r>
      <w:r w:rsidRPr="00666C2A">
        <w:rPr>
          <w:noProof/>
        </w:rPr>
        <w:t xml:space="preserve"> I tube, you tube, everybody tubes: analyzing the world's largest user generated content video system [A]. // Proc of the 7th ACM SIGCOMM Conference on Internet Measurement [C], San Diego: ACM, 2007: 1-14.</w:t>
      </w:r>
    </w:p>
    <w:p w14:paraId="255CEF12" w14:textId="77777777" w:rsidR="00666C2A" w:rsidRPr="00666C2A" w:rsidRDefault="00666C2A" w:rsidP="00666C2A">
      <w:pPr>
        <w:pStyle w:val="a3"/>
        <w:ind w:left="480" w:hangingChars="200" w:hanging="480"/>
        <w:rPr>
          <w:noProof/>
        </w:rPr>
      </w:pPr>
      <w:r w:rsidRPr="00666C2A">
        <w:rPr>
          <w:noProof/>
        </w:rPr>
        <w:t>38.</w:t>
      </w:r>
      <w:r w:rsidRPr="00666C2A">
        <w:rPr>
          <w:noProof/>
        </w:rPr>
        <w:tab/>
        <w:t>Tan X, Guo Y, Chen Y</w:t>
      </w:r>
      <w:r w:rsidRPr="00666C2A">
        <w:rPr>
          <w:i/>
          <w:noProof/>
        </w:rPr>
        <w:t>, et al.</w:t>
      </w:r>
      <w:r w:rsidRPr="00666C2A">
        <w:rPr>
          <w:noProof/>
        </w:rPr>
        <w:t xml:space="preserve"> Characterizing user Popularity Preference in a large-scale online video streaming system [A]. // Proc of the 6th International Conference on Wireless, Mobile and Multi-Media [C], Beijing: IET, 2015: 246-249.</w:t>
      </w:r>
    </w:p>
    <w:p w14:paraId="5EF5AB8B" w14:textId="77777777" w:rsidR="00666C2A" w:rsidRPr="00666C2A" w:rsidRDefault="00666C2A" w:rsidP="00666C2A">
      <w:pPr>
        <w:pStyle w:val="a3"/>
        <w:ind w:left="480" w:hangingChars="200" w:hanging="480"/>
        <w:rPr>
          <w:noProof/>
        </w:rPr>
      </w:pPr>
      <w:r w:rsidRPr="00666C2A">
        <w:rPr>
          <w:noProof/>
        </w:rPr>
        <w:t>39.</w:t>
      </w:r>
      <w:r w:rsidRPr="00666C2A">
        <w:rPr>
          <w:noProof/>
        </w:rPr>
        <w:tab/>
        <w:t>Crane R, Sornette D</w:t>
      </w:r>
      <w:r w:rsidRPr="00666C2A">
        <w:rPr>
          <w:rFonts w:ascii="PingFang SC" w:eastAsia="PingFang SC" w:hAnsi="PingFang SC"/>
          <w:noProof/>
        </w:rPr>
        <w:t>.</w:t>
      </w:r>
      <w:r w:rsidRPr="00666C2A">
        <w:rPr>
          <w:noProof/>
        </w:rPr>
        <w:t xml:space="preserve"> Robust dynamic classes revealed by measuring the response function of a social system [J]</w:t>
      </w:r>
      <w:r w:rsidRPr="00666C2A">
        <w:rPr>
          <w:i/>
          <w:noProof/>
        </w:rPr>
        <w:t>.</w:t>
      </w:r>
      <w:r w:rsidRPr="00666C2A">
        <w:rPr>
          <w:noProof/>
        </w:rPr>
        <w:t xml:space="preserve"> Proceedings of the National Academy of Sciences, 2008</w:t>
      </w:r>
      <w:r w:rsidRPr="00666C2A">
        <w:rPr>
          <w:rFonts w:ascii="PingFang SC" w:eastAsia="PingFang SC" w:hAnsi="PingFang SC"/>
          <w:noProof/>
        </w:rPr>
        <w:t xml:space="preserve">, </w:t>
      </w:r>
      <w:r w:rsidRPr="00666C2A">
        <w:rPr>
          <w:noProof/>
        </w:rPr>
        <w:t>105(41): 15649-15653.</w:t>
      </w:r>
    </w:p>
    <w:p w14:paraId="3F89B7C5" w14:textId="77777777" w:rsidR="00666C2A" w:rsidRPr="00666C2A" w:rsidRDefault="00666C2A" w:rsidP="00666C2A">
      <w:pPr>
        <w:pStyle w:val="a3"/>
        <w:ind w:left="480" w:hangingChars="200" w:hanging="480"/>
        <w:rPr>
          <w:noProof/>
        </w:rPr>
      </w:pPr>
      <w:r w:rsidRPr="00666C2A">
        <w:rPr>
          <w:noProof/>
        </w:rPr>
        <w:t>40.</w:t>
      </w:r>
      <w:r w:rsidRPr="00666C2A">
        <w:rPr>
          <w:noProof/>
        </w:rPr>
        <w:tab/>
        <w:t>Figueiredo F, Almeida J M, Gonçalves M A</w:t>
      </w:r>
      <w:r w:rsidRPr="00666C2A">
        <w:rPr>
          <w:i/>
          <w:noProof/>
        </w:rPr>
        <w:t>, et al.</w:t>
      </w:r>
      <w:r w:rsidRPr="00666C2A">
        <w:rPr>
          <w:noProof/>
        </w:rPr>
        <w:t xml:space="preserve"> On the dynamics of social media popularity: a YouTube case study [J]</w:t>
      </w:r>
      <w:r w:rsidRPr="00666C2A">
        <w:rPr>
          <w:i/>
          <w:noProof/>
        </w:rPr>
        <w:t>.</w:t>
      </w:r>
      <w:r w:rsidRPr="00666C2A">
        <w:rPr>
          <w:noProof/>
        </w:rPr>
        <w:t xml:space="preserve"> ACM Transactions on Internet Technology, 2014</w:t>
      </w:r>
      <w:r w:rsidRPr="00666C2A">
        <w:rPr>
          <w:rFonts w:ascii="PingFang SC" w:eastAsia="PingFang SC" w:hAnsi="PingFang SC"/>
          <w:noProof/>
        </w:rPr>
        <w:t xml:space="preserve">, </w:t>
      </w:r>
      <w:r w:rsidRPr="00666C2A">
        <w:rPr>
          <w:noProof/>
        </w:rPr>
        <w:t>14(4): 24.</w:t>
      </w:r>
    </w:p>
    <w:p w14:paraId="623F2B41" w14:textId="77777777" w:rsidR="00666C2A" w:rsidRPr="00666C2A" w:rsidRDefault="00666C2A" w:rsidP="00666C2A">
      <w:pPr>
        <w:pStyle w:val="a3"/>
        <w:ind w:left="480" w:hangingChars="200" w:hanging="480"/>
        <w:rPr>
          <w:noProof/>
        </w:rPr>
      </w:pPr>
      <w:r w:rsidRPr="00666C2A">
        <w:rPr>
          <w:noProof/>
        </w:rPr>
        <w:t>41.</w:t>
      </w:r>
      <w:r w:rsidRPr="00666C2A">
        <w:rPr>
          <w:noProof/>
        </w:rPr>
        <w:tab/>
        <w:t>Jamali S, Rangwala H. Digging digg: Comment mining, popularity prediction, and social network analysis [A]. // Proc of 2009 International Conference on Web Information Systems and Mining [C], Shanghai: IEEE, 2009: 32-38.</w:t>
      </w:r>
    </w:p>
    <w:p w14:paraId="297661E8" w14:textId="77777777" w:rsidR="00666C2A" w:rsidRPr="00666C2A" w:rsidRDefault="00666C2A" w:rsidP="00666C2A">
      <w:pPr>
        <w:pStyle w:val="a3"/>
        <w:ind w:left="480" w:hangingChars="200" w:hanging="480"/>
        <w:rPr>
          <w:noProof/>
        </w:rPr>
      </w:pPr>
      <w:r w:rsidRPr="00666C2A">
        <w:rPr>
          <w:noProof/>
        </w:rPr>
        <w:t>42.</w:t>
      </w:r>
      <w:r w:rsidRPr="00666C2A">
        <w:rPr>
          <w:noProof/>
        </w:rPr>
        <w:tab/>
        <w:t>Tsagkias M, Weerkamp W, De Rijke M. Predicting the volume of comments on online news stories [A]. // Proc of the 18th ACM Conference on Information and Knowledge Management [C], Hong Kong: ACM, 2009: 1765-1768.</w:t>
      </w:r>
    </w:p>
    <w:p w14:paraId="1E8BE9CA" w14:textId="77777777" w:rsidR="00666C2A" w:rsidRPr="00666C2A" w:rsidRDefault="00666C2A" w:rsidP="00666C2A">
      <w:pPr>
        <w:pStyle w:val="a3"/>
        <w:ind w:left="480" w:hangingChars="200" w:hanging="480"/>
        <w:rPr>
          <w:noProof/>
        </w:rPr>
      </w:pPr>
      <w:r w:rsidRPr="00666C2A">
        <w:rPr>
          <w:noProof/>
        </w:rPr>
        <w:t>43.</w:t>
      </w:r>
      <w:r w:rsidRPr="00666C2A">
        <w:rPr>
          <w:noProof/>
        </w:rPr>
        <w:tab/>
        <w:t>Vallet D, Berkovsky S, Ardon S</w:t>
      </w:r>
      <w:r w:rsidRPr="00666C2A">
        <w:rPr>
          <w:i/>
          <w:noProof/>
        </w:rPr>
        <w:t>, et al.</w:t>
      </w:r>
      <w:r w:rsidRPr="00666C2A">
        <w:rPr>
          <w:noProof/>
        </w:rPr>
        <w:t xml:space="preserve"> Characterizing and predicting viral-and-popular video content [A]. // Proc of the 24th ACM International on </w:t>
      </w:r>
      <w:r w:rsidRPr="00666C2A">
        <w:rPr>
          <w:noProof/>
        </w:rPr>
        <w:lastRenderedPageBreak/>
        <w:t>Conference on Information and Knowledge Management [C], Melbourne: ACM, 2015: 1591-1600.</w:t>
      </w:r>
    </w:p>
    <w:p w14:paraId="73118676" w14:textId="77777777" w:rsidR="00666C2A" w:rsidRPr="00666C2A" w:rsidRDefault="00666C2A" w:rsidP="00666C2A">
      <w:pPr>
        <w:pStyle w:val="a3"/>
        <w:ind w:left="480" w:hangingChars="200" w:hanging="480"/>
        <w:rPr>
          <w:noProof/>
        </w:rPr>
      </w:pPr>
      <w:r w:rsidRPr="00666C2A">
        <w:rPr>
          <w:noProof/>
        </w:rPr>
        <w:t>44.</w:t>
      </w:r>
      <w:r w:rsidRPr="00666C2A">
        <w:rPr>
          <w:noProof/>
        </w:rPr>
        <w:tab/>
        <w:t>Szabo G, Huberman B A</w:t>
      </w:r>
      <w:r w:rsidRPr="00666C2A">
        <w:rPr>
          <w:rFonts w:ascii="PingFang SC" w:eastAsia="PingFang SC" w:hAnsi="PingFang SC"/>
          <w:noProof/>
        </w:rPr>
        <w:t>.</w:t>
      </w:r>
      <w:r w:rsidRPr="00666C2A">
        <w:rPr>
          <w:noProof/>
        </w:rPr>
        <w:t xml:space="preserve"> Predicting the popularity of online content [J]</w:t>
      </w:r>
      <w:r w:rsidRPr="00666C2A">
        <w:rPr>
          <w:i/>
          <w:noProof/>
        </w:rPr>
        <w:t>.</w:t>
      </w:r>
      <w:r w:rsidRPr="00666C2A">
        <w:rPr>
          <w:noProof/>
        </w:rPr>
        <w:t xml:space="preserve"> Communications of the ACM, 2010</w:t>
      </w:r>
      <w:r w:rsidRPr="00666C2A">
        <w:rPr>
          <w:rFonts w:ascii="PingFang SC" w:eastAsia="PingFang SC" w:hAnsi="PingFang SC"/>
          <w:noProof/>
        </w:rPr>
        <w:t xml:space="preserve">, </w:t>
      </w:r>
      <w:r w:rsidRPr="00666C2A">
        <w:rPr>
          <w:noProof/>
        </w:rPr>
        <w:t>53(8): 80-88.</w:t>
      </w:r>
    </w:p>
    <w:p w14:paraId="5E21C9EF" w14:textId="77777777" w:rsidR="00666C2A" w:rsidRPr="00666C2A" w:rsidRDefault="00666C2A" w:rsidP="00666C2A">
      <w:pPr>
        <w:pStyle w:val="a3"/>
        <w:ind w:left="480" w:hangingChars="200" w:hanging="480"/>
        <w:rPr>
          <w:noProof/>
        </w:rPr>
      </w:pPr>
      <w:r w:rsidRPr="00666C2A">
        <w:rPr>
          <w:noProof/>
        </w:rPr>
        <w:t>45.</w:t>
      </w:r>
      <w:r w:rsidRPr="00666C2A">
        <w:rPr>
          <w:noProof/>
        </w:rPr>
        <w:tab/>
        <w:t>Pinto H, Almeida J M, Gonçalves M A. Using early view patterns to predict the popularity of youtube videos [A]. // Proc of the 6th ACM International Conference on Web Search and Data Mining [C], Rome: ACM, 2013: 365-374.</w:t>
      </w:r>
    </w:p>
    <w:p w14:paraId="06383BB8" w14:textId="161AAD07" w:rsidR="00666C2A" w:rsidRPr="00666C2A" w:rsidRDefault="00666C2A" w:rsidP="00666C2A">
      <w:pPr>
        <w:pStyle w:val="a3"/>
        <w:ind w:left="480" w:hangingChars="200" w:hanging="480"/>
        <w:rPr>
          <w:noProof/>
        </w:rPr>
      </w:pPr>
      <w:r w:rsidRPr="00666C2A">
        <w:rPr>
          <w:noProof/>
        </w:rPr>
        <w:t>46.</w:t>
      </w:r>
      <w:r w:rsidRPr="00666C2A">
        <w:rPr>
          <w:noProof/>
        </w:rPr>
        <w:tab/>
        <w:t xml:space="preserve">Youku. Youku Open API [OL]. </w:t>
      </w:r>
      <w:hyperlink r:id="rId103" w:history="1">
        <w:r w:rsidRPr="00666C2A">
          <w:rPr>
            <w:rStyle w:val="a9"/>
            <w:rFonts w:asciiTheme="minorHAnsi" w:hAnsiTheme="minorHAnsi"/>
            <w:noProof/>
            <w:sz w:val="21"/>
          </w:rPr>
          <w:t>http://cloud.youku.com/docs</w:t>
        </w:r>
      </w:hyperlink>
      <w:r w:rsidRPr="00666C2A">
        <w:rPr>
          <w:noProof/>
        </w:rPr>
        <w:t>.</w:t>
      </w:r>
    </w:p>
    <w:p w14:paraId="200EC93D" w14:textId="77777777" w:rsidR="00666C2A" w:rsidRPr="00666C2A" w:rsidRDefault="00666C2A" w:rsidP="00666C2A">
      <w:pPr>
        <w:pStyle w:val="a3"/>
        <w:ind w:left="480" w:hangingChars="200" w:hanging="480"/>
        <w:rPr>
          <w:noProof/>
        </w:rPr>
      </w:pPr>
      <w:r w:rsidRPr="00666C2A">
        <w:rPr>
          <w:noProof/>
        </w:rPr>
        <w:t>47.</w:t>
      </w:r>
      <w:r w:rsidRPr="00666C2A">
        <w:rPr>
          <w:noProof/>
        </w:rPr>
        <w:tab/>
        <w:t>De Mauro A, Greco M, Grimaldi M</w:t>
      </w:r>
      <w:r w:rsidRPr="00666C2A">
        <w:rPr>
          <w:rFonts w:ascii="PingFang SC" w:eastAsia="PingFang SC" w:hAnsi="PingFang SC"/>
          <w:noProof/>
        </w:rPr>
        <w:t>.</w:t>
      </w:r>
      <w:r w:rsidRPr="00666C2A">
        <w:rPr>
          <w:noProof/>
        </w:rPr>
        <w:t xml:space="preserve"> A formal definition of Big Data based on its essential features [J]</w:t>
      </w:r>
      <w:r w:rsidRPr="00666C2A">
        <w:rPr>
          <w:i/>
          <w:noProof/>
        </w:rPr>
        <w:t>.</w:t>
      </w:r>
      <w:r w:rsidRPr="00666C2A">
        <w:rPr>
          <w:noProof/>
        </w:rPr>
        <w:t xml:space="preserve"> Library Review, 2016</w:t>
      </w:r>
      <w:r w:rsidRPr="00666C2A">
        <w:rPr>
          <w:rFonts w:ascii="PingFang SC" w:eastAsia="PingFang SC" w:hAnsi="PingFang SC"/>
          <w:noProof/>
        </w:rPr>
        <w:t xml:space="preserve">, </w:t>
      </w:r>
      <w:r w:rsidRPr="00666C2A">
        <w:rPr>
          <w:noProof/>
        </w:rPr>
        <w:t>65(3): 122-135.</w:t>
      </w:r>
    </w:p>
    <w:p w14:paraId="3F101317" w14:textId="77777777" w:rsidR="00666C2A" w:rsidRPr="00666C2A" w:rsidRDefault="00666C2A" w:rsidP="00666C2A">
      <w:pPr>
        <w:pStyle w:val="a3"/>
        <w:ind w:left="480" w:hangingChars="200" w:hanging="480"/>
        <w:rPr>
          <w:noProof/>
        </w:rPr>
      </w:pPr>
      <w:r w:rsidRPr="00666C2A">
        <w:rPr>
          <w:noProof/>
        </w:rPr>
        <w:t>48.</w:t>
      </w:r>
      <w:r w:rsidRPr="00666C2A">
        <w:rPr>
          <w:noProof/>
        </w:rPr>
        <w:tab/>
        <w:t>Fox A, Griffith R, Joseph A</w:t>
      </w:r>
      <w:r w:rsidRPr="00666C2A">
        <w:rPr>
          <w:i/>
          <w:noProof/>
        </w:rPr>
        <w:t>, et al.</w:t>
      </w:r>
      <w:r w:rsidRPr="00666C2A">
        <w:rPr>
          <w:noProof/>
        </w:rPr>
        <w:t xml:space="preserve"> Above the clouds: A Berkeley view of cloud computing [R]. Berkeley: 2009.</w:t>
      </w:r>
    </w:p>
    <w:p w14:paraId="5C3FA472" w14:textId="77777777" w:rsidR="00666C2A" w:rsidRPr="00666C2A" w:rsidRDefault="00666C2A" w:rsidP="00666C2A">
      <w:pPr>
        <w:pStyle w:val="a3"/>
        <w:ind w:left="480" w:hangingChars="200" w:hanging="480"/>
        <w:rPr>
          <w:noProof/>
        </w:rPr>
      </w:pPr>
      <w:r w:rsidRPr="00666C2A">
        <w:rPr>
          <w:noProof/>
        </w:rPr>
        <w:t>49.</w:t>
      </w:r>
      <w:r w:rsidRPr="00666C2A">
        <w:rPr>
          <w:noProof/>
        </w:rPr>
        <w:tab/>
        <w:t>Ghemawat S, Gobioff H, Leung S-T. The Google file system [A]. // Proc of the 19th ACM Symposium on Operating Systems Principles [C], Bolton Landing: ACM, 2003: 29-43.</w:t>
      </w:r>
    </w:p>
    <w:p w14:paraId="3144AF32" w14:textId="77777777" w:rsidR="00666C2A" w:rsidRPr="00666C2A" w:rsidRDefault="00666C2A" w:rsidP="00666C2A">
      <w:pPr>
        <w:pStyle w:val="a3"/>
        <w:ind w:left="480" w:hangingChars="200" w:hanging="480"/>
        <w:rPr>
          <w:noProof/>
        </w:rPr>
      </w:pPr>
      <w:r w:rsidRPr="00666C2A">
        <w:rPr>
          <w:noProof/>
        </w:rPr>
        <w:t>50.</w:t>
      </w:r>
      <w:r w:rsidRPr="00666C2A">
        <w:rPr>
          <w:noProof/>
        </w:rPr>
        <w:tab/>
        <w:t>Dean J, Ghemawat S</w:t>
      </w:r>
      <w:r w:rsidRPr="00666C2A">
        <w:rPr>
          <w:rFonts w:ascii="PingFang SC" w:eastAsia="PingFang SC" w:hAnsi="PingFang SC"/>
          <w:noProof/>
        </w:rPr>
        <w:t>.</w:t>
      </w:r>
      <w:r w:rsidRPr="00666C2A">
        <w:rPr>
          <w:noProof/>
        </w:rPr>
        <w:t xml:space="preserve"> MapReduce: simplified data processing on large clusters [J]</w:t>
      </w:r>
      <w:r w:rsidRPr="00666C2A">
        <w:rPr>
          <w:i/>
          <w:noProof/>
        </w:rPr>
        <w:t>.</w:t>
      </w:r>
      <w:r w:rsidRPr="00666C2A">
        <w:rPr>
          <w:noProof/>
        </w:rPr>
        <w:t xml:space="preserve"> Communications of the ACM, 2008</w:t>
      </w:r>
      <w:r w:rsidRPr="00666C2A">
        <w:rPr>
          <w:rFonts w:ascii="PingFang SC" w:eastAsia="PingFang SC" w:hAnsi="PingFang SC"/>
          <w:noProof/>
        </w:rPr>
        <w:t xml:space="preserve">, </w:t>
      </w:r>
      <w:r w:rsidRPr="00666C2A">
        <w:rPr>
          <w:noProof/>
        </w:rPr>
        <w:t>51(1): 107-113.</w:t>
      </w:r>
    </w:p>
    <w:p w14:paraId="12A900F6" w14:textId="77777777" w:rsidR="00666C2A" w:rsidRPr="00666C2A" w:rsidRDefault="00666C2A" w:rsidP="00666C2A">
      <w:pPr>
        <w:pStyle w:val="a3"/>
        <w:ind w:left="480" w:hangingChars="200" w:hanging="480"/>
        <w:rPr>
          <w:noProof/>
        </w:rPr>
      </w:pPr>
      <w:r w:rsidRPr="00666C2A">
        <w:rPr>
          <w:noProof/>
        </w:rPr>
        <w:t>51.</w:t>
      </w:r>
      <w:r w:rsidRPr="00666C2A">
        <w:rPr>
          <w:noProof/>
        </w:rPr>
        <w:tab/>
        <w:t>Chang F, Dean J, Ghemawat S</w:t>
      </w:r>
      <w:r w:rsidRPr="00666C2A">
        <w:rPr>
          <w:i/>
          <w:noProof/>
        </w:rPr>
        <w:t>, et al.</w:t>
      </w:r>
      <w:r w:rsidRPr="00666C2A">
        <w:rPr>
          <w:noProof/>
        </w:rPr>
        <w:t xml:space="preserve"> Bigtable: A distributed storage system for structured data [J]</w:t>
      </w:r>
      <w:r w:rsidRPr="00666C2A">
        <w:rPr>
          <w:i/>
          <w:noProof/>
        </w:rPr>
        <w:t>.</w:t>
      </w:r>
      <w:r w:rsidRPr="00666C2A">
        <w:rPr>
          <w:noProof/>
        </w:rPr>
        <w:t xml:space="preserve"> ACM Transactions on Computer Systems, 2008</w:t>
      </w:r>
      <w:r w:rsidRPr="00666C2A">
        <w:rPr>
          <w:rFonts w:ascii="PingFang SC" w:eastAsia="PingFang SC" w:hAnsi="PingFang SC"/>
          <w:noProof/>
        </w:rPr>
        <w:t xml:space="preserve">, </w:t>
      </w:r>
      <w:r w:rsidRPr="00666C2A">
        <w:rPr>
          <w:noProof/>
        </w:rPr>
        <w:t>26(2): 4.</w:t>
      </w:r>
    </w:p>
    <w:p w14:paraId="42456B64" w14:textId="725E60B6" w:rsidR="00666C2A" w:rsidRPr="00666C2A" w:rsidRDefault="00666C2A" w:rsidP="00666C2A">
      <w:pPr>
        <w:pStyle w:val="a3"/>
        <w:ind w:left="480" w:hangingChars="200" w:hanging="480"/>
        <w:rPr>
          <w:noProof/>
        </w:rPr>
      </w:pPr>
      <w:r w:rsidRPr="00666C2A">
        <w:rPr>
          <w:noProof/>
        </w:rPr>
        <w:t>52.</w:t>
      </w:r>
      <w:r w:rsidRPr="00666C2A">
        <w:rPr>
          <w:noProof/>
        </w:rPr>
        <w:tab/>
        <w:t xml:space="preserve">Apache. Apache Hadoop [OL]. </w:t>
      </w:r>
      <w:hyperlink r:id="rId104" w:history="1">
        <w:r w:rsidRPr="00666C2A">
          <w:rPr>
            <w:rStyle w:val="a9"/>
            <w:rFonts w:asciiTheme="minorHAnsi" w:hAnsiTheme="minorHAnsi"/>
            <w:noProof/>
            <w:sz w:val="21"/>
          </w:rPr>
          <w:t>http://hadoop.apache.org/</w:t>
        </w:r>
      </w:hyperlink>
      <w:r w:rsidRPr="00666C2A">
        <w:rPr>
          <w:noProof/>
        </w:rPr>
        <w:t>.</w:t>
      </w:r>
    </w:p>
    <w:p w14:paraId="1C24AFFB" w14:textId="77777777" w:rsidR="00666C2A" w:rsidRPr="00666C2A" w:rsidRDefault="00666C2A" w:rsidP="00666C2A">
      <w:pPr>
        <w:pStyle w:val="a3"/>
        <w:ind w:left="480" w:hangingChars="200" w:hanging="480"/>
        <w:rPr>
          <w:noProof/>
        </w:rPr>
      </w:pPr>
      <w:r w:rsidRPr="00666C2A">
        <w:rPr>
          <w:noProof/>
        </w:rPr>
        <w:t>53.</w:t>
      </w:r>
      <w:r w:rsidRPr="00666C2A">
        <w:rPr>
          <w:noProof/>
        </w:rPr>
        <w:tab/>
        <w:t>Begen A, Akgul T, Baugher M</w:t>
      </w:r>
      <w:r w:rsidRPr="00666C2A">
        <w:rPr>
          <w:rFonts w:ascii="PingFang SC" w:eastAsia="PingFang SC" w:hAnsi="PingFang SC"/>
          <w:noProof/>
        </w:rPr>
        <w:t>.</w:t>
      </w:r>
      <w:r w:rsidRPr="00666C2A">
        <w:rPr>
          <w:noProof/>
        </w:rPr>
        <w:t xml:space="preserve"> Watching video over the web: Part 1: Streaming protocols [J]</w:t>
      </w:r>
      <w:r w:rsidRPr="00666C2A">
        <w:rPr>
          <w:i/>
          <w:noProof/>
        </w:rPr>
        <w:t>.</w:t>
      </w:r>
      <w:r w:rsidRPr="00666C2A">
        <w:rPr>
          <w:noProof/>
        </w:rPr>
        <w:t xml:space="preserve"> IEEE Internet Computing, 2011</w:t>
      </w:r>
      <w:r w:rsidRPr="00666C2A">
        <w:rPr>
          <w:rFonts w:ascii="PingFang SC" w:eastAsia="PingFang SC" w:hAnsi="PingFang SC"/>
          <w:noProof/>
        </w:rPr>
        <w:t xml:space="preserve">, </w:t>
      </w:r>
      <w:r w:rsidRPr="00666C2A">
        <w:rPr>
          <w:noProof/>
        </w:rPr>
        <w:t>15(2): 54-63.</w:t>
      </w:r>
    </w:p>
    <w:p w14:paraId="378F0B0D" w14:textId="77777777" w:rsidR="00666C2A" w:rsidRPr="00666C2A" w:rsidRDefault="00666C2A" w:rsidP="00666C2A">
      <w:pPr>
        <w:pStyle w:val="a3"/>
        <w:ind w:left="480" w:hangingChars="200" w:hanging="480"/>
        <w:rPr>
          <w:noProof/>
        </w:rPr>
      </w:pPr>
      <w:r w:rsidRPr="00666C2A">
        <w:rPr>
          <w:noProof/>
        </w:rPr>
        <w:t>54.</w:t>
      </w:r>
      <w:r w:rsidRPr="00666C2A">
        <w:rPr>
          <w:noProof/>
        </w:rPr>
        <w:tab/>
        <w:t>Erman J, Gerber A, Ramadrishnan K</w:t>
      </w:r>
      <w:r w:rsidRPr="00666C2A">
        <w:rPr>
          <w:i/>
          <w:noProof/>
        </w:rPr>
        <w:t>, et al.</w:t>
      </w:r>
      <w:r w:rsidRPr="00666C2A">
        <w:rPr>
          <w:noProof/>
        </w:rPr>
        <w:t xml:space="preserve"> Over the top video: the gorilla in cellular networks [A]. // Proc of 2011 ACM SIGCOMM Conference on Internet Measurement [C], Berlin: ACM, 2011: 127-136.</w:t>
      </w:r>
    </w:p>
    <w:p w14:paraId="15150386" w14:textId="77777777" w:rsidR="00666C2A" w:rsidRPr="00666C2A" w:rsidRDefault="00666C2A" w:rsidP="00666C2A">
      <w:pPr>
        <w:pStyle w:val="a3"/>
        <w:ind w:left="480" w:hangingChars="200" w:hanging="480"/>
        <w:rPr>
          <w:noProof/>
        </w:rPr>
      </w:pPr>
      <w:r w:rsidRPr="00666C2A">
        <w:rPr>
          <w:noProof/>
        </w:rPr>
        <w:t>55.</w:t>
      </w:r>
      <w:r w:rsidRPr="00666C2A">
        <w:rPr>
          <w:noProof/>
        </w:rPr>
        <w:tab/>
        <w:t>Summers J, Brecht T, Eager D</w:t>
      </w:r>
      <w:r w:rsidRPr="00666C2A">
        <w:rPr>
          <w:i/>
          <w:noProof/>
        </w:rPr>
        <w:t>, et al.</w:t>
      </w:r>
      <w:r w:rsidRPr="00666C2A">
        <w:rPr>
          <w:noProof/>
        </w:rPr>
        <w:t xml:space="preserve"> To chunk or not to chunk: Implications for HTTP streaming video server performance [A]. // Proc of the 22nd International Workshop on Network and Operating System Support for Digital Audio and Video [C], Toronto: ACM, 2012: 15-20.</w:t>
      </w:r>
    </w:p>
    <w:p w14:paraId="1F640321" w14:textId="5EF18464" w:rsidR="00666C2A" w:rsidRPr="00666C2A" w:rsidRDefault="00666C2A" w:rsidP="00905A9A">
      <w:pPr>
        <w:pStyle w:val="a3"/>
        <w:wordWrap w:val="0"/>
        <w:ind w:left="480" w:hangingChars="200" w:hanging="480"/>
        <w:rPr>
          <w:noProof/>
        </w:rPr>
      </w:pPr>
      <w:r w:rsidRPr="00666C2A">
        <w:rPr>
          <w:noProof/>
        </w:rPr>
        <w:t>56.</w:t>
      </w:r>
      <w:r w:rsidRPr="00666C2A">
        <w:rPr>
          <w:noProof/>
        </w:rPr>
        <w:tab/>
        <w:t xml:space="preserve">Adobe. HTTP Dynamic Streaming [OL]. </w:t>
      </w:r>
      <w:hyperlink r:id="rId105" w:history="1">
        <w:r w:rsidRPr="00666C2A">
          <w:rPr>
            <w:rStyle w:val="a9"/>
            <w:rFonts w:asciiTheme="minorHAnsi" w:hAnsiTheme="minorHAnsi"/>
            <w:noProof/>
            <w:sz w:val="21"/>
          </w:rPr>
          <w:t>http://www.adobe.com/products/hds-dynamic-streaming.html</w:t>
        </w:r>
      </w:hyperlink>
      <w:r w:rsidRPr="00666C2A">
        <w:rPr>
          <w:noProof/>
        </w:rPr>
        <w:t>.</w:t>
      </w:r>
    </w:p>
    <w:p w14:paraId="48278E60" w14:textId="5673AD6F" w:rsidR="00666C2A" w:rsidRPr="00666C2A" w:rsidRDefault="00666C2A" w:rsidP="00905A9A">
      <w:pPr>
        <w:pStyle w:val="a3"/>
        <w:wordWrap w:val="0"/>
        <w:ind w:left="480" w:hangingChars="200" w:hanging="480"/>
        <w:rPr>
          <w:noProof/>
        </w:rPr>
      </w:pPr>
      <w:r w:rsidRPr="00666C2A">
        <w:rPr>
          <w:noProof/>
        </w:rPr>
        <w:t>57.</w:t>
      </w:r>
      <w:r w:rsidRPr="00666C2A">
        <w:rPr>
          <w:noProof/>
        </w:rPr>
        <w:tab/>
        <w:t xml:space="preserve">Apple. HTTP Live Streaming [OL]. </w:t>
      </w:r>
      <w:hyperlink r:id="rId106" w:history="1">
        <w:r w:rsidRPr="00666C2A">
          <w:rPr>
            <w:rStyle w:val="a9"/>
            <w:rFonts w:asciiTheme="minorHAnsi" w:hAnsiTheme="minorHAnsi"/>
            <w:noProof/>
            <w:sz w:val="21"/>
          </w:rPr>
          <w:t>https://developer.apple.com/streaming/</w:t>
        </w:r>
      </w:hyperlink>
      <w:r w:rsidRPr="00666C2A">
        <w:rPr>
          <w:noProof/>
        </w:rPr>
        <w:t>.</w:t>
      </w:r>
    </w:p>
    <w:p w14:paraId="59777EC4" w14:textId="18625F51" w:rsidR="00666C2A" w:rsidRPr="00666C2A" w:rsidRDefault="00666C2A" w:rsidP="00905A9A">
      <w:pPr>
        <w:pStyle w:val="a3"/>
        <w:wordWrap w:val="0"/>
        <w:ind w:left="480" w:hangingChars="200" w:hanging="480"/>
        <w:rPr>
          <w:noProof/>
        </w:rPr>
      </w:pPr>
      <w:r w:rsidRPr="00666C2A">
        <w:rPr>
          <w:noProof/>
        </w:rPr>
        <w:t>58.</w:t>
      </w:r>
      <w:r w:rsidRPr="00666C2A">
        <w:rPr>
          <w:noProof/>
        </w:rPr>
        <w:tab/>
        <w:t xml:space="preserve">Microsoft. Smooth Streaming [OL]. </w:t>
      </w:r>
      <w:hyperlink r:id="rId107" w:history="1">
        <w:r w:rsidRPr="00666C2A">
          <w:rPr>
            <w:rStyle w:val="a9"/>
            <w:rFonts w:asciiTheme="minorHAnsi" w:hAnsiTheme="minorHAnsi"/>
            <w:noProof/>
            <w:sz w:val="21"/>
          </w:rPr>
          <w:t>https://www.iis.net/downloads/microsoft/smooth-streaming</w:t>
        </w:r>
      </w:hyperlink>
      <w:r w:rsidRPr="00666C2A">
        <w:rPr>
          <w:noProof/>
        </w:rPr>
        <w:t>.</w:t>
      </w:r>
    </w:p>
    <w:p w14:paraId="35C76546" w14:textId="213EE615" w:rsidR="00666C2A" w:rsidRPr="00666C2A" w:rsidRDefault="00666C2A" w:rsidP="00905A9A">
      <w:pPr>
        <w:pStyle w:val="a3"/>
        <w:wordWrap w:val="0"/>
        <w:ind w:left="480" w:hangingChars="200" w:hanging="480"/>
        <w:rPr>
          <w:noProof/>
        </w:rPr>
      </w:pPr>
      <w:r w:rsidRPr="00666C2A">
        <w:rPr>
          <w:noProof/>
        </w:rPr>
        <w:lastRenderedPageBreak/>
        <w:t>59.</w:t>
      </w:r>
      <w:r w:rsidRPr="00666C2A">
        <w:rPr>
          <w:noProof/>
        </w:rPr>
        <w:tab/>
        <w:t xml:space="preserve">MPEG. Dynamic Adaptive Streaming over HTTP [OL]. </w:t>
      </w:r>
      <w:hyperlink r:id="rId108" w:history="1">
        <w:r w:rsidRPr="00666C2A">
          <w:rPr>
            <w:rStyle w:val="a9"/>
            <w:rFonts w:asciiTheme="minorHAnsi" w:hAnsiTheme="minorHAnsi"/>
            <w:noProof/>
            <w:sz w:val="21"/>
          </w:rPr>
          <w:t>http://mpeg.chiariglione.org/standards/mpeg-dash</w:t>
        </w:r>
      </w:hyperlink>
      <w:r w:rsidRPr="00666C2A">
        <w:rPr>
          <w:noProof/>
        </w:rPr>
        <w:t>.</w:t>
      </w:r>
    </w:p>
    <w:p w14:paraId="32701E30" w14:textId="77777777" w:rsidR="00666C2A" w:rsidRPr="00666C2A" w:rsidRDefault="00666C2A" w:rsidP="00666C2A">
      <w:pPr>
        <w:pStyle w:val="a3"/>
        <w:ind w:left="480" w:hangingChars="200" w:hanging="480"/>
        <w:rPr>
          <w:noProof/>
        </w:rPr>
      </w:pPr>
      <w:r w:rsidRPr="00666C2A">
        <w:rPr>
          <w:noProof/>
        </w:rPr>
        <w:t>60.</w:t>
      </w:r>
      <w:r w:rsidRPr="00666C2A">
        <w:rPr>
          <w:noProof/>
        </w:rPr>
        <w:tab/>
        <w:t>Sodagar I</w:t>
      </w:r>
      <w:r w:rsidRPr="00666C2A">
        <w:rPr>
          <w:rFonts w:ascii="PingFang SC" w:eastAsia="PingFang SC" w:hAnsi="PingFang SC"/>
          <w:noProof/>
        </w:rPr>
        <w:t>.</w:t>
      </w:r>
      <w:r w:rsidRPr="00666C2A">
        <w:rPr>
          <w:noProof/>
        </w:rPr>
        <w:t xml:space="preserve"> The mpeg-dash standard for multimedia streaming over the internet [J]</w:t>
      </w:r>
      <w:r w:rsidRPr="00666C2A">
        <w:rPr>
          <w:i/>
          <w:noProof/>
        </w:rPr>
        <w:t>.</w:t>
      </w:r>
      <w:r w:rsidRPr="00666C2A">
        <w:rPr>
          <w:noProof/>
        </w:rPr>
        <w:t xml:space="preserve"> IEEE MultiMedia, 2011</w:t>
      </w:r>
      <w:r w:rsidRPr="00666C2A">
        <w:rPr>
          <w:rFonts w:ascii="PingFang SC" w:eastAsia="PingFang SC" w:hAnsi="PingFang SC"/>
          <w:noProof/>
        </w:rPr>
        <w:t xml:space="preserve">, </w:t>
      </w:r>
      <w:r w:rsidRPr="00666C2A">
        <w:rPr>
          <w:noProof/>
        </w:rPr>
        <w:t>18(4): 62-67.</w:t>
      </w:r>
    </w:p>
    <w:p w14:paraId="520C53A7" w14:textId="77777777" w:rsidR="00666C2A" w:rsidRPr="00666C2A" w:rsidRDefault="00666C2A" w:rsidP="00666C2A">
      <w:pPr>
        <w:pStyle w:val="a3"/>
        <w:ind w:left="480" w:hangingChars="200" w:hanging="480"/>
        <w:rPr>
          <w:noProof/>
        </w:rPr>
      </w:pPr>
      <w:r w:rsidRPr="00666C2A">
        <w:rPr>
          <w:noProof/>
        </w:rPr>
        <w:t>61.</w:t>
      </w:r>
      <w:r w:rsidRPr="00666C2A">
        <w:rPr>
          <w:noProof/>
        </w:rPr>
        <w:tab/>
        <w:t>Saxena M, Sharan U, Fahmy S. Analyzing video services in web 2.0: a global perspective [A]. // Proc of the 18th International Workshop on Network and Operating Systems Support for Digital Audio and Video [C], Braunschweig: ACM, 2008: 39-44.</w:t>
      </w:r>
    </w:p>
    <w:p w14:paraId="2488E611" w14:textId="77777777" w:rsidR="00666C2A" w:rsidRPr="00666C2A" w:rsidRDefault="00666C2A" w:rsidP="00666C2A">
      <w:pPr>
        <w:pStyle w:val="a3"/>
        <w:ind w:left="480" w:hangingChars="200" w:hanging="480"/>
        <w:rPr>
          <w:noProof/>
        </w:rPr>
      </w:pPr>
      <w:r w:rsidRPr="00666C2A">
        <w:rPr>
          <w:noProof/>
        </w:rPr>
        <w:t>62.</w:t>
      </w:r>
      <w:r w:rsidRPr="00666C2A">
        <w:rPr>
          <w:noProof/>
        </w:rPr>
        <w:tab/>
        <w:t>Adhikari V K, Jain S, Zhang Z-L. YouTube traffic dynamics and its interplay with a tier-1 ISP: an ISP perspective [A]. // Proc of the 10th ACM SIGCOMM Conference on Internet Measurement [C], Melbourne: ACM, 2010: 431-443.</w:t>
      </w:r>
    </w:p>
    <w:p w14:paraId="2E290580" w14:textId="77777777" w:rsidR="00666C2A" w:rsidRPr="00666C2A" w:rsidRDefault="00666C2A" w:rsidP="00666C2A">
      <w:pPr>
        <w:pStyle w:val="a3"/>
        <w:ind w:left="480" w:hangingChars="200" w:hanging="480"/>
        <w:rPr>
          <w:noProof/>
        </w:rPr>
      </w:pPr>
      <w:r w:rsidRPr="00666C2A">
        <w:rPr>
          <w:noProof/>
        </w:rPr>
        <w:t>63.</w:t>
      </w:r>
      <w:r w:rsidRPr="00666C2A">
        <w:rPr>
          <w:noProof/>
        </w:rPr>
        <w:tab/>
        <w:t>Torres R, Finamore A, Kim J R</w:t>
      </w:r>
      <w:r w:rsidRPr="00666C2A">
        <w:rPr>
          <w:i/>
          <w:noProof/>
        </w:rPr>
        <w:t>, et al.</w:t>
      </w:r>
      <w:r w:rsidRPr="00666C2A">
        <w:rPr>
          <w:noProof/>
        </w:rPr>
        <w:t xml:space="preserve"> Dissecting video server selection strategies in the youtube cdn [A]. // Proc of the 31st International Conference on Distributed Computing Systems [C], Minneapolis: IEEE, 2011: 248-257.</w:t>
      </w:r>
    </w:p>
    <w:p w14:paraId="385213B4" w14:textId="77777777" w:rsidR="00666C2A" w:rsidRPr="00666C2A" w:rsidRDefault="00666C2A" w:rsidP="00666C2A">
      <w:pPr>
        <w:pStyle w:val="a3"/>
        <w:ind w:left="480" w:hangingChars="200" w:hanging="480"/>
        <w:rPr>
          <w:noProof/>
        </w:rPr>
      </w:pPr>
      <w:r w:rsidRPr="00666C2A">
        <w:rPr>
          <w:noProof/>
        </w:rPr>
        <w:t>64.</w:t>
      </w:r>
      <w:r w:rsidRPr="00666C2A">
        <w:rPr>
          <w:noProof/>
        </w:rPr>
        <w:tab/>
        <w:t>Plissonneau L, Biersack E, Juluri P. Analyzing the impact of YouTube delivery policies on user experience [A]. // Proc of the 24th International Teletraffic Congress [C], Krakow: International Teletraffic Congress, 2012: 28.</w:t>
      </w:r>
    </w:p>
    <w:p w14:paraId="4036E923" w14:textId="77777777" w:rsidR="00666C2A" w:rsidRPr="00666C2A" w:rsidRDefault="00666C2A" w:rsidP="00666C2A">
      <w:pPr>
        <w:pStyle w:val="a3"/>
        <w:ind w:left="480" w:hangingChars="200" w:hanging="480"/>
        <w:rPr>
          <w:noProof/>
        </w:rPr>
      </w:pPr>
      <w:r w:rsidRPr="00666C2A">
        <w:rPr>
          <w:noProof/>
        </w:rPr>
        <w:t>65.</w:t>
      </w:r>
      <w:r w:rsidRPr="00666C2A">
        <w:rPr>
          <w:noProof/>
        </w:rPr>
        <w:tab/>
        <w:t>Korczyński M, Duda A. Classifying service flows in the encrypted skype traffic [A]. // Proc of 2012 IEEE International Conference on Communications [C], Ottawa: IEEE, 2012: 1064-1068.</w:t>
      </w:r>
    </w:p>
    <w:p w14:paraId="47170302" w14:textId="77777777" w:rsidR="00666C2A" w:rsidRPr="00666C2A" w:rsidRDefault="00666C2A" w:rsidP="00666C2A">
      <w:pPr>
        <w:pStyle w:val="a3"/>
        <w:ind w:left="480" w:hangingChars="200" w:hanging="480"/>
        <w:rPr>
          <w:noProof/>
        </w:rPr>
      </w:pPr>
      <w:r w:rsidRPr="00666C2A">
        <w:rPr>
          <w:noProof/>
        </w:rPr>
        <w:t>66.</w:t>
      </w:r>
      <w:r w:rsidRPr="00666C2A">
        <w:rPr>
          <w:noProof/>
        </w:rPr>
        <w:tab/>
        <w:t>Chu W, Zhu B B, Xue F</w:t>
      </w:r>
      <w:r w:rsidRPr="00666C2A">
        <w:rPr>
          <w:i/>
          <w:noProof/>
        </w:rPr>
        <w:t>, et al.</w:t>
      </w:r>
      <w:r w:rsidRPr="00666C2A">
        <w:rPr>
          <w:noProof/>
        </w:rPr>
        <w:t xml:space="preserve"> Protect sensitive sites from phishing attacks using features extractable from inaccessible phishing URLs [A]. // Proc of 2013 IEEE International Conference on Communications [C], Budapest: IEEE, 2013: 1990-1994.</w:t>
      </w:r>
    </w:p>
    <w:p w14:paraId="03E4A1A7" w14:textId="77777777" w:rsidR="00666C2A" w:rsidRPr="00666C2A" w:rsidRDefault="00666C2A" w:rsidP="00666C2A">
      <w:pPr>
        <w:pStyle w:val="a3"/>
        <w:ind w:left="480" w:hangingChars="200" w:hanging="480"/>
        <w:rPr>
          <w:noProof/>
        </w:rPr>
      </w:pPr>
      <w:r w:rsidRPr="00666C2A">
        <w:rPr>
          <w:noProof/>
        </w:rPr>
        <w:t>67.</w:t>
      </w:r>
      <w:r w:rsidRPr="00666C2A">
        <w:rPr>
          <w:noProof/>
        </w:rPr>
        <w:tab/>
        <w:t>Chaudhary V, Sureka A. Contextual feature based one-class classifier approach for detecting video response spam on youtube [A]. // Proc of the 11th Annual International Conference on Privacy, Security and Trust [C], Tarragona: IEEE, 2013: 195-204.</w:t>
      </w:r>
    </w:p>
    <w:p w14:paraId="0C79F8D2" w14:textId="77777777" w:rsidR="00666C2A" w:rsidRPr="00666C2A" w:rsidRDefault="00666C2A" w:rsidP="00666C2A">
      <w:pPr>
        <w:pStyle w:val="a3"/>
        <w:ind w:left="480" w:hangingChars="200" w:hanging="480"/>
        <w:rPr>
          <w:noProof/>
        </w:rPr>
      </w:pPr>
      <w:r w:rsidRPr="00666C2A">
        <w:rPr>
          <w:noProof/>
        </w:rPr>
        <w:t>68.</w:t>
      </w:r>
      <w:r w:rsidRPr="00666C2A">
        <w:rPr>
          <w:noProof/>
        </w:rPr>
        <w:tab/>
        <w:t>Breiman L, Friedman J, Stone C J</w:t>
      </w:r>
      <w:r w:rsidRPr="00666C2A">
        <w:rPr>
          <w:i/>
          <w:noProof/>
        </w:rPr>
        <w:t>, et al.</w:t>
      </w:r>
      <w:r w:rsidRPr="00666C2A">
        <w:rPr>
          <w:noProof/>
        </w:rPr>
        <w:t xml:space="preserve"> Classification and regression trees [M]. Boca Raton: CRC press, 1984.</w:t>
      </w:r>
    </w:p>
    <w:p w14:paraId="7A16CE33" w14:textId="77777777" w:rsidR="00666C2A" w:rsidRPr="00666C2A" w:rsidRDefault="00666C2A" w:rsidP="00666C2A">
      <w:pPr>
        <w:pStyle w:val="a3"/>
        <w:ind w:left="480" w:hangingChars="200" w:hanging="480"/>
        <w:rPr>
          <w:noProof/>
        </w:rPr>
      </w:pPr>
      <w:r w:rsidRPr="00666C2A">
        <w:rPr>
          <w:noProof/>
        </w:rPr>
        <w:t>69.</w:t>
      </w:r>
      <w:r w:rsidRPr="00666C2A">
        <w:rPr>
          <w:noProof/>
        </w:rPr>
        <w:tab/>
        <w:t>Russell S, Norvig P. Artificial Intelligence: A modern approach [M]. Harlow: Pearson, 1995.</w:t>
      </w:r>
    </w:p>
    <w:p w14:paraId="6407203C" w14:textId="77777777" w:rsidR="00666C2A" w:rsidRPr="00666C2A" w:rsidRDefault="00666C2A" w:rsidP="00666C2A">
      <w:pPr>
        <w:pStyle w:val="a3"/>
        <w:ind w:left="480" w:hangingChars="200" w:hanging="480"/>
        <w:rPr>
          <w:noProof/>
        </w:rPr>
      </w:pPr>
      <w:r w:rsidRPr="00666C2A">
        <w:rPr>
          <w:noProof/>
        </w:rPr>
        <w:t>70.</w:t>
      </w:r>
      <w:r w:rsidRPr="00666C2A">
        <w:rPr>
          <w:noProof/>
        </w:rPr>
        <w:tab/>
        <w:t>Cortes C, Vapnik V</w:t>
      </w:r>
      <w:r w:rsidRPr="00666C2A">
        <w:rPr>
          <w:rFonts w:ascii="PingFang SC" w:eastAsia="PingFang SC" w:hAnsi="PingFang SC"/>
          <w:noProof/>
        </w:rPr>
        <w:t>.</w:t>
      </w:r>
      <w:r w:rsidRPr="00666C2A">
        <w:rPr>
          <w:noProof/>
        </w:rPr>
        <w:t xml:space="preserve"> Support-vector networks [J]</w:t>
      </w:r>
      <w:r w:rsidRPr="00666C2A">
        <w:rPr>
          <w:i/>
          <w:noProof/>
        </w:rPr>
        <w:t>.</w:t>
      </w:r>
      <w:r w:rsidRPr="00666C2A">
        <w:rPr>
          <w:noProof/>
        </w:rPr>
        <w:t xml:space="preserve"> Machine Learning, 1995</w:t>
      </w:r>
      <w:r w:rsidRPr="00666C2A">
        <w:rPr>
          <w:rFonts w:ascii="PingFang SC" w:eastAsia="PingFang SC" w:hAnsi="PingFang SC"/>
          <w:noProof/>
        </w:rPr>
        <w:t xml:space="preserve">, </w:t>
      </w:r>
      <w:r w:rsidRPr="00666C2A">
        <w:rPr>
          <w:noProof/>
        </w:rPr>
        <w:t>20(3): 273-297.</w:t>
      </w:r>
    </w:p>
    <w:p w14:paraId="49C784CB" w14:textId="77777777" w:rsidR="00666C2A" w:rsidRPr="00666C2A" w:rsidRDefault="00666C2A" w:rsidP="00666C2A">
      <w:pPr>
        <w:pStyle w:val="a3"/>
        <w:ind w:left="480" w:hangingChars="200" w:hanging="480"/>
        <w:rPr>
          <w:noProof/>
        </w:rPr>
      </w:pPr>
      <w:r w:rsidRPr="00666C2A">
        <w:rPr>
          <w:noProof/>
        </w:rPr>
        <w:lastRenderedPageBreak/>
        <w:t>71.</w:t>
      </w:r>
      <w:r w:rsidRPr="00666C2A">
        <w:rPr>
          <w:noProof/>
        </w:rPr>
        <w:tab/>
        <w:t>Ramos-Muñoz J J, Prados-Garzon J, Ameigeiras P</w:t>
      </w:r>
      <w:r w:rsidRPr="00666C2A">
        <w:rPr>
          <w:i/>
          <w:noProof/>
        </w:rPr>
        <w:t>, et al.</w:t>
      </w:r>
      <w:r w:rsidRPr="00666C2A">
        <w:rPr>
          <w:noProof/>
        </w:rPr>
        <w:t xml:space="preserve"> Characteristics of mobile youtube traffic [J]</w:t>
      </w:r>
      <w:r w:rsidRPr="00666C2A">
        <w:rPr>
          <w:i/>
          <w:noProof/>
        </w:rPr>
        <w:t>.</w:t>
      </w:r>
      <w:r w:rsidRPr="00666C2A">
        <w:rPr>
          <w:noProof/>
        </w:rPr>
        <w:t xml:space="preserve"> IEEE Wireless Communications, 2014</w:t>
      </w:r>
      <w:r w:rsidRPr="00666C2A">
        <w:rPr>
          <w:rFonts w:ascii="PingFang SC" w:eastAsia="PingFang SC" w:hAnsi="PingFang SC"/>
          <w:noProof/>
        </w:rPr>
        <w:t xml:space="preserve">, </w:t>
      </w:r>
      <w:r w:rsidRPr="00666C2A">
        <w:rPr>
          <w:noProof/>
        </w:rPr>
        <w:t>21(1): 18-25.</w:t>
      </w:r>
    </w:p>
    <w:p w14:paraId="1BCF65B1" w14:textId="77777777" w:rsidR="00666C2A" w:rsidRPr="00666C2A" w:rsidRDefault="00666C2A" w:rsidP="00666C2A">
      <w:pPr>
        <w:pStyle w:val="a3"/>
        <w:ind w:left="480" w:hangingChars="200" w:hanging="480"/>
        <w:rPr>
          <w:noProof/>
        </w:rPr>
      </w:pPr>
      <w:r w:rsidRPr="00666C2A">
        <w:rPr>
          <w:noProof/>
        </w:rPr>
        <w:t>72.</w:t>
      </w:r>
      <w:r w:rsidRPr="00666C2A">
        <w:rPr>
          <w:noProof/>
        </w:rPr>
        <w:tab/>
        <w:t>Li Z, Xie G, Kaafar M A</w:t>
      </w:r>
      <w:r w:rsidRPr="00666C2A">
        <w:rPr>
          <w:i/>
          <w:noProof/>
        </w:rPr>
        <w:t>, et al.</w:t>
      </w:r>
      <w:r w:rsidRPr="00666C2A">
        <w:rPr>
          <w:noProof/>
        </w:rPr>
        <w:t xml:space="preserve"> User behavior characterization of a large-scale mobile live streaming system [A]. // Proc of the 24th International Conference on World Wide Web [C], Florence: ACM, 2015: 307-313.</w:t>
      </w:r>
    </w:p>
    <w:p w14:paraId="680F3A51" w14:textId="3AA24192" w:rsidR="00666C2A" w:rsidRPr="00666C2A" w:rsidRDefault="00666C2A" w:rsidP="00905A9A">
      <w:pPr>
        <w:pStyle w:val="a3"/>
        <w:wordWrap w:val="0"/>
        <w:ind w:left="480" w:hangingChars="200" w:hanging="480"/>
        <w:rPr>
          <w:noProof/>
        </w:rPr>
      </w:pPr>
      <w:r w:rsidRPr="00666C2A">
        <w:rPr>
          <w:noProof/>
        </w:rPr>
        <w:t>73.</w:t>
      </w:r>
      <w:r w:rsidRPr="00666C2A">
        <w:rPr>
          <w:noProof/>
        </w:rPr>
        <w:tab/>
        <w:t xml:space="preserve">Youku. Youku Tudou Partners With Xiaomi to Accelerate Multi-Screen Ecosystem Development [OL]. </w:t>
      </w:r>
      <w:hyperlink r:id="rId109" w:history="1">
        <w:r w:rsidRPr="00666C2A">
          <w:rPr>
            <w:rStyle w:val="a9"/>
            <w:rFonts w:asciiTheme="minorHAnsi" w:hAnsiTheme="minorHAnsi"/>
            <w:noProof/>
            <w:sz w:val="21"/>
          </w:rPr>
          <w:t>http://ir.youku.com/phoenix.zhtml?c=241246&amp;p=irol-newsArticle_print&amp;ID=1988630</w:t>
        </w:r>
      </w:hyperlink>
      <w:r w:rsidRPr="00666C2A">
        <w:rPr>
          <w:noProof/>
        </w:rPr>
        <w:t>.</w:t>
      </w:r>
    </w:p>
    <w:p w14:paraId="21F7DC9B" w14:textId="77777777" w:rsidR="00666C2A" w:rsidRPr="00666C2A" w:rsidRDefault="00666C2A" w:rsidP="00666C2A">
      <w:pPr>
        <w:pStyle w:val="a3"/>
        <w:ind w:left="480" w:hangingChars="200" w:hanging="480"/>
        <w:rPr>
          <w:noProof/>
        </w:rPr>
      </w:pPr>
      <w:r w:rsidRPr="00666C2A">
        <w:rPr>
          <w:noProof/>
        </w:rPr>
        <w:t>74.</w:t>
      </w:r>
      <w:r w:rsidRPr="00666C2A">
        <w:rPr>
          <w:noProof/>
        </w:rPr>
        <w:tab/>
        <w:t>Lorenz M O</w:t>
      </w:r>
      <w:r w:rsidRPr="00666C2A">
        <w:rPr>
          <w:rFonts w:ascii="PingFang SC" w:eastAsia="PingFang SC" w:hAnsi="PingFang SC"/>
          <w:noProof/>
        </w:rPr>
        <w:t>.</w:t>
      </w:r>
      <w:r w:rsidRPr="00666C2A">
        <w:rPr>
          <w:noProof/>
        </w:rPr>
        <w:t xml:space="preserve"> Methods of measuring the concentration of wealth [J]</w:t>
      </w:r>
      <w:r w:rsidRPr="00666C2A">
        <w:rPr>
          <w:i/>
          <w:noProof/>
        </w:rPr>
        <w:t>.</w:t>
      </w:r>
      <w:r w:rsidRPr="00666C2A">
        <w:rPr>
          <w:noProof/>
        </w:rPr>
        <w:t xml:space="preserve"> Publications of the American Statistical Association, 1905</w:t>
      </w:r>
      <w:r w:rsidRPr="00666C2A">
        <w:rPr>
          <w:rFonts w:ascii="PingFang SC" w:eastAsia="PingFang SC" w:hAnsi="PingFang SC"/>
          <w:noProof/>
        </w:rPr>
        <w:t xml:space="preserve">, </w:t>
      </w:r>
      <w:r w:rsidRPr="00666C2A">
        <w:rPr>
          <w:noProof/>
        </w:rPr>
        <w:t>9(70): 209-219.</w:t>
      </w:r>
    </w:p>
    <w:p w14:paraId="1DFCD130" w14:textId="77777777" w:rsidR="00666C2A" w:rsidRPr="00666C2A" w:rsidRDefault="00666C2A" w:rsidP="00666C2A">
      <w:pPr>
        <w:pStyle w:val="a3"/>
        <w:ind w:left="480" w:hangingChars="200" w:hanging="480"/>
        <w:rPr>
          <w:noProof/>
        </w:rPr>
      </w:pPr>
      <w:r w:rsidRPr="00666C2A">
        <w:rPr>
          <w:noProof/>
        </w:rPr>
        <w:t>75.</w:t>
      </w:r>
      <w:r w:rsidRPr="00666C2A">
        <w:rPr>
          <w:noProof/>
        </w:rPr>
        <w:tab/>
        <w:t>Louail T, Lenormand M, Cantu Ros O G</w:t>
      </w:r>
      <w:r w:rsidRPr="00666C2A">
        <w:rPr>
          <w:i/>
          <w:noProof/>
        </w:rPr>
        <w:t>, et al.</w:t>
      </w:r>
      <w:r w:rsidRPr="00666C2A">
        <w:rPr>
          <w:noProof/>
        </w:rPr>
        <w:t xml:space="preserve"> From mobile phone data to the spatial structure of cities [J]</w:t>
      </w:r>
      <w:r w:rsidRPr="00666C2A">
        <w:rPr>
          <w:i/>
          <w:noProof/>
        </w:rPr>
        <w:t>.</w:t>
      </w:r>
      <w:r w:rsidRPr="00666C2A">
        <w:rPr>
          <w:noProof/>
        </w:rPr>
        <w:t xml:space="preserve"> Scientific Reports, 2014</w:t>
      </w:r>
      <w:r w:rsidRPr="00666C2A">
        <w:rPr>
          <w:rFonts w:ascii="PingFang SC" w:eastAsia="PingFang SC" w:hAnsi="PingFang SC"/>
          <w:noProof/>
        </w:rPr>
        <w:t xml:space="preserve">, </w:t>
      </w:r>
      <w:r w:rsidRPr="00666C2A">
        <w:rPr>
          <w:noProof/>
        </w:rPr>
        <w:t>4(1): 5276.</w:t>
      </w:r>
    </w:p>
    <w:p w14:paraId="36118A9C" w14:textId="77777777" w:rsidR="00666C2A" w:rsidRPr="00666C2A" w:rsidRDefault="00666C2A" w:rsidP="00666C2A">
      <w:pPr>
        <w:pStyle w:val="a3"/>
        <w:ind w:left="480" w:hangingChars="200" w:hanging="480"/>
        <w:rPr>
          <w:noProof/>
        </w:rPr>
      </w:pPr>
      <w:r w:rsidRPr="00666C2A">
        <w:rPr>
          <w:noProof/>
        </w:rPr>
        <w:t>76.</w:t>
      </w:r>
      <w:r w:rsidRPr="00666C2A">
        <w:rPr>
          <w:noProof/>
        </w:rPr>
        <w:tab/>
        <w:t>Lomax K</w:t>
      </w:r>
      <w:r w:rsidRPr="00666C2A">
        <w:rPr>
          <w:rFonts w:ascii="PingFang SC" w:eastAsia="PingFang SC" w:hAnsi="PingFang SC"/>
          <w:noProof/>
        </w:rPr>
        <w:t>.</w:t>
      </w:r>
      <w:r w:rsidRPr="00666C2A">
        <w:rPr>
          <w:noProof/>
        </w:rPr>
        <w:t xml:space="preserve"> Business failures: Another example of the analysis of failure data [J]</w:t>
      </w:r>
      <w:r w:rsidRPr="00666C2A">
        <w:rPr>
          <w:i/>
          <w:noProof/>
        </w:rPr>
        <w:t>.</w:t>
      </w:r>
      <w:r w:rsidRPr="00666C2A">
        <w:rPr>
          <w:noProof/>
        </w:rPr>
        <w:t xml:space="preserve"> Journal of the American Statistical Association, 1954</w:t>
      </w:r>
      <w:r w:rsidRPr="00666C2A">
        <w:rPr>
          <w:rFonts w:ascii="PingFang SC" w:eastAsia="PingFang SC" w:hAnsi="PingFang SC"/>
          <w:noProof/>
        </w:rPr>
        <w:t xml:space="preserve">, </w:t>
      </w:r>
      <w:r w:rsidRPr="00666C2A">
        <w:rPr>
          <w:noProof/>
        </w:rPr>
        <w:t>49(268): 847-852.</w:t>
      </w:r>
    </w:p>
    <w:p w14:paraId="452150AD" w14:textId="77777777" w:rsidR="00666C2A" w:rsidRPr="00666C2A" w:rsidRDefault="00666C2A" w:rsidP="00666C2A">
      <w:pPr>
        <w:pStyle w:val="a3"/>
        <w:ind w:left="480" w:hangingChars="200" w:hanging="480"/>
        <w:rPr>
          <w:noProof/>
        </w:rPr>
      </w:pPr>
      <w:r w:rsidRPr="00666C2A">
        <w:rPr>
          <w:noProof/>
        </w:rPr>
        <w:t>77.</w:t>
      </w:r>
      <w:r w:rsidRPr="00666C2A">
        <w:rPr>
          <w:noProof/>
        </w:rPr>
        <w:tab/>
        <w:t>Venn J</w:t>
      </w:r>
      <w:r w:rsidRPr="00666C2A">
        <w:rPr>
          <w:rFonts w:ascii="PingFang SC" w:eastAsia="PingFang SC" w:hAnsi="PingFang SC"/>
          <w:noProof/>
        </w:rPr>
        <w:t>.</w:t>
      </w:r>
      <w:r w:rsidRPr="00666C2A">
        <w:rPr>
          <w:noProof/>
        </w:rPr>
        <w:t xml:space="preserve"> I. On the diagrammatic and mechanical representation of propositions and reasonings [J]</w:t>
      </w:r>
      <w:r w:rsidRPr="00666C2A">
        <w:rPr>
          <w:i/>
          <w:noProof/>
        </w:rPr>
        <w:t>.</w:t>
      </w:r>
      <w:r w:rsidRPr="00666C2A">
        <w:rPr>
          <w:noProof/>
        </w:rPr>
        <w:t xml:space="preserve"> The London, Edinburgh, and Dublin Philosophical Magazine and Journal of Science, 1880</w:t>
      </w:r>
      <w:r w:rsidRPr="00666C2A">
        <w:rPr>
          <w:rFonts w:ascii="PingFang SC" w:eastAsia="PingFang SC" w:hAnsi="PingFang SC"/>
          <w:noProof/>
        </w:rPr>
        <w:t xml:space="preserve">, </w:t>
      </w:r>
      <w:r w:rsidRPr="00666C2A">
        <w:rPr>
          <w:noProof/>
        </w:rPr>
        <w:t>10(59): 1-18.</w:t>
      </w:r>
    </w:p>
    <w:p w14:paraId="464F4CD6" w14:textId="77777777" w:rsidR="00666C2A" w:rsidRPr="00666C2A" w:rsidRDefault="00666C2A" w:rsidP="00666C2A">
      <w:pPr>
        <w:pStyle w:val="a3"/>
        <w:ind w:left="480" w:hangingChars="200" w:hanging="480"/>
        <w:rPr>
          <w:noProof/>
        </w:rPr>
      </w:pPr>
      <w:r w:rsidRPr="00666C2A">
        <w:rPr>
          <w:noProof/>
        </w:rPr>
        <w:t>78.</w:t>
      </w:r>
      <w:r w:rsidRPr="00666C2A">
        <w:rPr>
          <w:noProof/>
        </w:rPr>
        <w:tab/>
        <w:t>Wilson C, Boe B, Sala A</w:t>
      </w:r>
      <w:r w:rsidRPr="00666C2A">
        <w:rPr>
          <w:i/>
          <w:noProof/>
        </w:rPr>
        <w:t>, et al.</w:t>
      </w:r>
      <w:r w:rsidRPr="00666C2A">
        <w:rPr>
          <w:noProof/>
        </w:rPr>
        <w:t xml:space="preserve"> User interactions in social networks and their implications [A]. // Proc of the 4th ACM European Conference on Computer systems [C], Nuremberg: ACM, 2009: 205-218.</w:t>
      </w:r>
    </w:p>
    <w:p w14:paraId="0F864325" w14:textId="77777777" w:rsidR="00666C2A" w:rsidRPr="00666C2A" w:rsidRDefault="00666C2A" w:rsidP="00666C2A">
      <w:pPr>
        <w:pStyle w:val="a3"/>
        <w:ind w:left="480" w:hangingChars="200" w:hanging="480"/>
        <w:rPr>
          <w:noProof/>
        </w:rPr>
      </w:pPr>
      <w:r w:rsidRPr="00666C2A">
        <w:rPr>
          <w:noProof/>
        </w:rPr>
        <w:t>79.</w:t>
      </w:r>
      <w:r w:rsidRPr="00666C2A">
        <w:rPr>
          <w:noProof/>
        </w:rPr>
        <w:tab/>
        <w:t>Kwak H, Lee C, Park H</w:t>
      </w:r>
      <w:r w:rsidRPr="00666C2A">
        <w:rPr>
          <w:i/>
          <w:noProof/>
        </w:rPr>
        <w:t>, et al.</w:t>
      </w:r>
      <w:r w:rsidRPr="00666C2A">
        <w:rPr>
          <w:noProof/>
        </w:rPr>
        <w:t xml:space="preserve"> What is Twitter, a social network or a news media? [A]. // Proc of the 19th International Conference on World Wide Web [C], Raleigh: ACM, 2010: 591-600.</w:t>
      </w:r>
    </w:p>
    <w:p w14:paraId="3BA411A1" w14:textId="77777777" w:rsidR="00666C2A" w:rsidRPr="00666C2A" w:rsidRDefault="00666C2A" w:rsidP="00666C2A">
      <w:pPr>
        <w:pStyle w:val="a3"/>
        <w:ind w:left="480" w:hangingChars="200" w:hanging="480"/>
        <w:rPr>
          <w:noProof/>
        </w:rPr>
      </w:pPr>
      <w:r w:rsidRPr="00666C2A">
        <w:rPr>
          <w:noProof/>
        </w:rPr>
        <w:t>80.</w:t>
      </w:r>
      <w:r w:rsidRPr="00666C2A">
        <w:rPr>
          <w:noProof/>
        </w:rPr>
        <w:tab/>
        <w:t>Juran J M</w:t>
      </w:r>
      <w:r w:rsidRPr="00666C2A">
        <w:rPr>
          <w:rFonts w:ascii="PingFang SC" w:eastAsia="PingFang SC" w:hAnsi="PingFang SC"/>
          <w:noProof/>
        </w:rPr>
        <w:t>.</w:t>
      </w:r>
      <w:r w:rsidRPr="00666C2A">
        <w:rPr>
          <w:noProof/>
        </w:rPr>
        <w:t xml:space="preserve"> Universals in management planning and controlling [J]</w:t>
      </w:r>
      <w:r w:rsidRPr="00666C2A">
        <w:rPr>
          <w:i/>
          <w:noProof/>
        </w:rPr>
        <w:t>.</w:t>
      </w:r>
      <w:r w:rsidRPr="00666C2A">
        <w:rPr>
          <w:noProof/>
        </w:rPr>
        <w:t xml:space="preserve"> Management Review, 1954</w:t>
      </w:r>
      <w:r w:rsidRPr="00666C2A">
        <w:rPr>
          <w:rFonts w:ascii="PingFang SC" w:eastAsia="PingFang SC" w:hAnsi="PingFang SC"/>
          <w:noProof/>
        </w:rPr>
        <w:t xml:space="preserve">, </w:t>
      </w:r>
      <w:r w:rsidRPr="00666C2A">
        <w:rPr>
          <w:noProof/>
        </w:rPr>
        <w:t>43(11): 748-761.</w:t>
      </w:r>
    </w:p>
    <w:p w14:paraId="15F1AAFC" w14:textId="77777777" w:rsidR="00666C2A" w:rsidRPr="00666C2A" w:rsidRDefault="00666C2A" w:rsidP="00666C2A">
      <w:pPr>
        <w:pStyle w:val="a3"/>
        <w:ind w:left="480" w:hangingChars="200" w:hanging="480"/>
        <w:rPr>
          <w:noProof/>
        </w:rPr>
      </w:pPr>
      <w:r w:rsidRPr="00666C2A">
        <w:rPr>
          <w:noProof/>
        </w:rPr>
        <w:t>81.</w:t>
      </w:r>
      <w:r w:rsidRPr="00666C2A">
        <w:rPr>
          <w:noProof/>
        </w:rPr>
        <w:tab/>
        <w:t>Adamic L A, Huberman B A</w:t>
      </w:r>
      <w:r w:rsidRPr="00666C2A">
        <w:rPr>
          <w:rFonts w:ascii="PingFang SC" w:eastAsia="PingFang SC" w:hAnsi="PingFang SC"/>
          <w:noProof/>
        </w:rPr>
        <w:t>.</w:t>
      </w:r>
      <w:r w:rsidRPr="00666C2A">
        <w:rPr>
          <w:noProof/>
        </w:rPr>
        <w:t xml:space="preserve"> Zipf’s law and the Internet [J]</w:t>
      </w:r>
      <w:r w:rsidRPr="00666C2A">
        <w:rPr>
          <w:i/>
          <w:noProof/>
        </w:rPr>
        <w:t>.</w:t>
      </w:r>
      <w:r w:rsidRPr="00666C2A">
        <w:rPr>
          <w:noProof/>
        </w:rPr>
        <w:t xml:space="preserve"> Glottometrics, 2002</w:t>
      </w:r>
      <w:r w:rsidRPr="00666C2A">
        <w:rPr>
          <w:rFonts w:ascii="PingFang SC" w:eastAsia="PingFang SC" w:hAnsi="PingFang SC"/>
          <w:noProof/>
        </w:rPr>
        <w:t xml:space="preserve">, </w:t>
      </w:r>
      <w:r w:rsidRPr="00666C2A">
        <w:rPr>
          <w:noProof/>
        </w:rPr>
        <w:t>3(1): 143-150.</w:t>
      </w:r>
    </w:p>
    <w:p w14:paraId="79A2FAEE" w14:textId="77777777" w:rsidR="00666C2A" w:rsidRPr="00666C2A" w:rsidRDefault="00666C2A" w:rsidP="00666C2A">
      <w:pPr>
        <w:pStyle w:val="a3"/>
        <w:ind w:left="480" w:hangingChars="200" w:hanging="480"/>
        <w:rPr>
          <w:noProof/>
        </w:rPr>
      </w:pPr>
      <w:r w:rsidRPr="00666C2A">
        <w:rPr>
          <w:noProof/>
        </w:rPr>
        <w:t>82.</w:t>
      </w:r>
      <w:r w:rsidRPr="00666C2A">
        <w:rPr>
          <w:noProof/>
        </w:rPr>
        <w:tab/>
        <w:t>Li W</w:t>
      </w:r>
      <w:r w:rsidRPr="00666C2A">
        <w:rPr>
          <w:rFonts w:ascii="PingFang SC" w:eastAsia="PingFang SC" w:hAnsi="PingFang SC"/>
          <w:noProof/>
        </w:rPr>
        <w:t>.</w:t>
      </w:r>
      <w:r w:rsidRPr="00666C2A">
        <w:rPr>
          <w:noProof/>
        </w:rPr>
        <w:t xml:space="preserve"> Zipf’s law everywhere [J]</w:t>
      </w:r>
      <w:r w:rsidRPr="00666C2A">
        <w:rPr>
          <w:i/>
          <w:noProof/>
        </w:rPr>
        <w:t>.</w:t>
      </w:r>
      <w:r w:rsidRPr="00666C2A">
        <w:rPr>
          <w:noProof/>
        </w:rPr>
        <w:t xml:space="preserve"> Glottometrics, 2002</w:t>
      </w:r>
      <w:r w:rsidRPr="00666C2A">
        <w:rPr>
          <w:rFonts w:ascii="PingFang SC" w:eastAsia="PingFang SC" w:hAnsi="PingFang SC"/>
          <w:noProof/>
        </w:rPr>
        <w:t xml:space="preserve">, </w:t>
      </w:r>
      <w:r w:rsidRPr="00666C2A">
        <w:rPr>
          <w:noProof/>
        </w:rPr>
        <w:t>5(2002): 14-21.</w:t>
      </w:r>
    </w:p>
    <w:p w14:paraId="6A44E2F9" w14:textId="77777777" w:rsidR="00666C2A" w:rsidRPr="00666C2A" w:rsidRDefault="00666C2A" w:rsidP="00666C2A">
      <w:pPr>
        <w:pStyle w:val="a3"/>
        <w:ind w:left="480" w:hangingChars="200" w:hanging="480"/>
        <w:rPr>
          <w:noProof/>
        </w:rPr>
      </w:pPr>
      <w:r w:rsidRPr="00666C2A">
        <w:rPr>
          <w:noProof/>
        </w:rPr>
        <w:t>83.</w:t>
      </w:r>
      <w:r w:rsidRPr="00666C2A">
        <w:rPr>
          <w:noProof/>
        </w:rPr>
        <w:tab/>
        <w:t>Powers D M. Applications and explanations of Zipf's law [A]. // Proc of the Joint Conferences on New Methods in Language Processing and Computational Natural Language Learning [C], Sydney: Association for Computational Linguistics, 1998: 151-160.</w:t>
      </w:r>
    </w:p>
    <w:p w14:paraId="26CA98DD" w14:textId="77777777" w:rsidR="00666C2A" w:rsidRPr="00666C2A" w:rsidRDefault="00666C2A" w:rsidP="00666C2A">
      <w:pPr>
        <w:pStyle w:val="a3"/>
        <w:ind w:left="480" w:hangingChars="200" w:hanging="480"/>
        <w:rPr>
          <w:noProof/>
        </w:rPr>
      </w:pPr>
      <w:r w:rsidRPr="00666C2A">
        <w:rPr>
          <w:noProof/>
        </w:rPr>
        <w:t>84.</w:t>
      </w:r>
      <w:r w:rsidRPr="00666C2A">
        <w:rPr>
          <w:noProof/>
        </w:rPr>
        <w:tab/>
        <w:t>Papoulis A, Pillai S U. Probability, random variables, and stochastic processes [M]. New York: Tata McGraw-Hill Education, 2002.</w:t>
      </w:r>
    </w:p>
    <w:p w14:paraId="3BD87911" w14:textId="77777777" w:rsidR="00666C2A" w:rsidRPr="00666C2A" w:rsidRDefault="00666C2A" w:rsidP="00666C2A">
      <w:pPr>
        <w:pStyle w:val="a3"/>
        <w:ind w:left="480" w:hangingChars="200" w:hanging="480"/>
        <w:rPr>
          <w:noProof/>
        </w:rPr>
      </w:pPr>
      <w:r w:rsidRPr="00666C2A">
        <w:rPr>
          <w:noProof/>
        </w:rPr>
        <w:lastRenderedPageBreak/>
        <w:t>85.</w:t>
      </w:r>
      <w:r w:rsidRPr="00666C2A">
        <w:rPr>
          <w:noProof/>
        </w:rPr>
        <w:tab/>
        <w:t>Travers J, Milgram S</w:t>
      </w:r>
      <w:r w:rsidRPr="00666C2A">
        <w:rPr>
          <w:rFonts w:ascii="PingFang SC" w:eastAsia="PingFang SC" w:hAnsi="PingFang SC"/>
          <w:noProof/>
        </w:rPr>
        <w:t>.</w:t>
      </w:r>
      <w:r w:rsidRPr="00666C2A">
        <w:rPr>
          <w:noProof/>
        </w:rPr>
        <w:t xml:space="preserve"> The small world problem [J]</w:t>
      </w:r>
      <w:r w:rsidRPr="00666C2A">
        <w:rPr>
          <w:i/>
          <w:noProof/>
        </w:rPr>
        <w:t>.</w:t>
      </w:r>
      <w:r w:rsidRPr="00666C2A">
        <w:rPr>
          <w:noProof/>
        </w:rPr>
        <w:t xml:space="preserve"> Phychology Today, 1967</w:t>
      </w:r>
      <w:r w:rsidRPr="00666C2A">
        <w:rPr>
          <w:rFonts w:ascii="PingFang SC" w:eastAsia="PingFang SC" w:hAnsi="PingFang SC"/>
          <w:noProof/>
        </w:rPr>
        <w:t xml:space="preserve">, </w:t>
      </w:r>
      <w:r w:rsidRPr="00666C2A">
        <w:rPr>
          <w:noProof/>
        </w:rPr>
        <w:t>1(1): 61-67.</w:t>
      </w:r>
    </w:p>
    <w:p w14:paraId="09B2EA53" w14:textId="77777777" w:rsidR="00666C2A" w:rsidRPr="00666C2A" w:rsidRDefault="00666C2A" w:rsidP="00666C2A">
      <w:pPr>
        <w:pStyle w:val="a3"/>
        <w:ind w:left="480" w:hangingChars="200" w:hanging="480"/>
        <w:rPr>
          <w:noProof/>
        </w:rPr>
      </w:pPr>
      <w:r w:rsidRPr="00666C2A">
        <w:rPr>
          <w:noProof/>
        </w:rPr>
        <w:t>86.</w:t>
      </w:r>
      <w:r w:rsidRPr="00666C2A">
        <w:rPr>
          <w:noProof/>
        </w:rPr>
        <w:tab/>
        <w:t>Travers J, Milgram S</w:t>
      </w:r>
      <w:r w:rsidRPr="00666C2A">
        <w:rPr>
          <w:rFonts w:ascii="PingFang SC" w:eastAsia="PingFang SC" w:hAnsi="PingFang SC"/>
          <w:noProof/>
        </w:rPr>
        <w:t>.</w:t>
      </w:r>
      <w:r w:rsidRPr="00666C2A">
        <w:rPr>
          <w:noProof/>
        </w:rPr>
        <w:t xml:space="preserve"> An experimental study of the small world problem [J]</w:t>
      </w:r>
      <w:r w:rsidRPr="00666C2A">
        <w:rPr>
          <w:i/>
          <w:noProof/>
        </w:rPr>
        <w:t>.</w:t>
      </w:r>
      <w:r w:rsidRPr="00666C2A">
        <w:rPr>
          <w:noProof/>
        </w:rPr>
        <w:t xml:space="preserve"> Sociometry, 1969</w:t>
      </w:r>
      <w:r w:rsidRPr="00666C2A">
        <w:rPr>
          <w:rFonts w:ascii="PingFang SC" w:eastAsia="PingFang SC" w:hAnsi="PingFang SC"/>
          <w:noProof/>
        </w:rPr>
        <w:t xml:space="preserve">, </w:t>
      </w:r>
      <w:r w:rsidRPr="00666C2A">
        <w:rPr>
          <w:noProof/>
        </w:rPr>
        <w:t>425-443.</w:t>
      </w:r>
    </w:p>
    <w:p w14:paraId="76F6D734" w14:textId="77777777" w:rsidR="00666C2A" w:rsidRPr="00666C2A" w:rsidRDefault="00666C2A" w:rsidP="00666C2A">
      <w:pPr>
        <w:pStyle w:val="a3"/>
        <w:ind w:left="480" w:hangingChars="200" w:hanging="480"/>
        <w:rPr>
          <w:noProof/>
        </w:rPr>
      </w:pPr>
      <w:r w:rsidRPr="00666C2A">
        <w:rPr>
          <w:noProof/>
        </w:rPr>
        <w:t>87.</w:t>
      </w:r>
      <w:r w:rsidRPr="00666C2A">
        <w:rPr>
          <w:noProof/>
        </w:rPr>
        <w:tab/>
        <w:t>Luce R D, Perry A D</w:t>
      </w:r>
      <w:r w:rsidRPr="00666C2A">
        <w:rPr>
          <w:rFonts w:ascii="PingFang SC" w:eastAsia="PingFang SC" w:hAnsi="PingFang SC"/>
          <w:noProof/>
        </w:rPr>
        <w:t>.</w:t>
      </w:r>
      <w:r w:rsidRPr="00666C2A">
        <w:rPr>
          <w:noProof/>
        </w:rPr>
        <w:t xml:space="preserve"> A method of matrix analysis of group structure [J]</w:t>
      </w:r>
      <w:r w:rsidRPr="00666C2A">
        <w:rPr>
          <w:i/>
          <w:noProof/>
        </w:rPr>
        <w:t>.</w:t>
      </w:r>
      <w:r w:rsidRPr="00666C2A">
        <w:rPr>
          <w:noProof/>
        </w:rPr>
        <w:t xml:space="preserve"> Psychometrika, 1949</w:t>
      </w:r>
      <w:r w:rsidRPr="00666C2A">
        <w:rPr>
          <w:rFonts w:ascii="PingFang SC" w:eastAsia="PingFang SC" w:hAnsi="PingFang SC"/>
          <w:noProof/>
        </w:rPr>
        <w:t xml:space="preserve">, </w:t>
      </w:r>
      <w:r w:rsidRPr="00666C2A">
        <w:rPr>
          <w:noProof/>
        </w:rPr>
        <w:t>14(2): 95-116.</w:t>
      </w:r>
    </w:p>
    <w:p w14:paraId="20EE27C3" w14:textId="77777777" w:rsidR="00666C2A" w:rsidRPr="00666C2A" w:rsidRDefault="00666C2A" w:rsidP="00666C2A">
      <w:pPr>
        <w:pStyle w:val="a3"/>
        <w:ind w:left="480" w:hangingChars="200" w:hanging="480"/>
        <w:rPr>
          <w:noProof/>
        </w:rPr>
      </w:pPr>
      <w:r w:rsidRPr="00666C2A">
        <w:rPr>
          <w:noProof/>
        </w:rPr>
        <w:t>88.</w:t>
      </w:r>
      <w:r w:rsidRPr="00666C2A">
        <w:rPr>
          <w:noProof/>
        </w:rPr>
        <w:tab/>
        <w:t>Wasserman S, Faust K. Social network analysis: Methods and applications [M]. Cambridge: Cambridge university press, 1994.</w:t>
      </w:r>
    </w:p>
    <w:p w14:paraId="7E113752" w14:textId="77777777" w:rsidR="00666C2A" w:rsidRPr="00666C2A" w:rsidRDefault="00666C2A" w:rsidP="00666C2A">
      <w:pPr>
        <w:pStyle w:val="a3"/>
        <w:ind w:left="480" w:hangingChars="200" w:hanging="480"/>
        <w:rPr>
          <w:noProof/>
        </w:rPr>
      </w:pPr>
      <w:r w:rsidRPr="00666C2A">
        <w:rPr>
          <w:noProof/>
        </w:rPr>
        <w:t>89.</w:t>
      </w:r>
      <w:r w:rsidRPr="00666C2A">
        <w:rPr>
          <w:noProof/>
        </w:rPr>
        <w:tab/>
        <w:t>Watts D J, Strogatz S H</w:t>
      </w:r>
      <w:r w:rsidRPr="00666C2A">
        <w:rPr>
          <w:rFonts w:ascii="PingFang SC" w:eastAsia="PingFang SC" w:hAnsi="PingFang SC"/>
          <w:noProof/>
        </w:rPr>
        <w:t>.</w:t>
      </w:r>
      <w:r w:rsidRPr="00666C2A">
        <w:rPr>
          <w:noProof/>
        </w:rPr>
        <w:t xml:space="preserve"> Collective dynamics of ‘small-world’networks [J]</w:t>
      </w:r>
      <w:r w:rsidRPr="00666C2A">
        <w:rPr>
          <w:i/>
          <w:noProof/>
        </w:rPr>
        <w:t>.</w:t>
      </w:r>
      <w:r w:rsidRPr="00666C2A">
        <w:rPr>
          <w:noProof/>
        </w:rPr>
        <w:t xml:space="preserve"> Nature, 1998</w:t>
      </w:r>
      <w:r w:rsidRPr="00666C2A">
        <w:rPr>
          <w:rFonts w:ascii="PingFang SC" w:eastAsia="PingFang SC" w:hAnsi="PingFang SC"/>
          <w:noProof/>
        </w:rPr>
        <w:t xml:space="preserve">, </w:t>
      </w:r>
      <w:r w:rsidRPr="00666C2A">
        <w:rPr>
          <w:noProof/>
        </w:rPr>
        <w:t>393(6684): 440-442.</w:t>
      </w:r>
    </w:p>
    <w:p w14:paraId="257B8BA7" w14:textId="77777777" w:rsidR="00666C2A" w:rsidRPr="00666C2A" w:rsidRDefault="00666C2A" w:rsidP="00666C2A">
      <w:pPr>
        <w:pStyle w:val="a3"/>
        <w:ind w:left="480" w:hangingChars="200" w:hanging="480"/>
        <w:rPr>
          <w:noProof/>
        </w:rPr>
      </w:pPr>
      <w:r w:rsidRPr="00666C2A">
        <w:rPr>
          <w:noProof/>
        </w:rPr>
        <w:t>90.</w:t>
      </w:r>
      <w:r w:rsidRPr="00666C2A">
        <w:rPr>
          <w:noProof/>
        </w:rPr>
        <w:tab/>
        <w:t>Wu F, Huberman B A</w:t>
      </w:r>
      <w:r w:rsidRPr="00666C2A">
        <w:rPr>
          <w:rFonts w:ascii="PingFang SC" w:eastAsia="PingFang SC" w:hAnsi="PingFang SC"/>
          <w:noProof/>
        </w:rPr>
        <w:t>.</w:t>
      </w:r>
      <w:r w:rsidRPr="00666C2A">
        <w:rPr>
          <w:noProof/>
        </w:rPr>
        <w:t xml:space="preserve"> Novelty and collective attention [J]</w:t>
      </w:r>
      <w:r w:rsidRPr="00666C2A">
        <w:rPr>
          <w:i/>
          <w:noProof/>
        </w:rPr>
        <w:t>.</w:t>
      </w:r>
      <w:r w:rsidRPr="00666C2A">
        <w:rPr>
          <w:noProof/>
        </w:rPr>
        <w:t xml:space="preserve"> Proceedings of the National Academy of Sciences, 2007</w:t>
      </w:r>
      <w:r w:rsidRPr="00666C2A">
        <w:rPr>
          <w:rFonts w:ascii="PingFang SC" w:eastAsia="PingFang SC" w:hAnsi="PingFang SC"/>
          <w:noProof/>
        </w:rPr>
        <w:t xml:space="preserve">, </w:t>
      </w:r>
      <w:r w:rsidRPr="00666C2A">
        <w:rPr>
          <w:noProof/>
        </w:rPr>
        <w:t>104(45): 17599-17601.</w:t>
      </w:r>
    </w:p>
    <w:p w14:paraId="6F60144B" w14:textId="77777777" w:rsidR="00666C2A" w:rsidRPr="00666C2A" w:rsidRDefault="00666C2A" w:rsidP="00666C2A">
      <w:pPr>
        <w:pStyle w:val="a3"/>
        <w:ind w:left="480" w:hangingChars="200" w:hanging="480"/>
        <w:rPr>
          <w:noProof/>
        </w:rPr>
      </w:pPr>
      <w:r w:rsidRPr="00666C2A">
        <w:rPr>
          <w:noProof/>
        </w:rPr>
        <w:t>91.</w:t>
      </w:r>
      <w:r w:rsidRPr="00666C2A">
        <w:rPr>
          <w:noProof/>
        </w:rPr>
        <w:tab/>
        <w:t>Ghose A, Yang S</w:t>
      </w:r>
      <w:r w:rsidRPr="00666C2A">
        <w:rPr>
          <w:rFonts w:ascii="PingFang SC" w:eastAsia="PingFang SC" w:hAnsi="PingFang SC"/>
          <w:noProof/>
        </w:rPr>
        <w:t>.</w:t>
      </w:r>
      <w:r w:rsidRPr="00666C2A">
        <w:rPr>
          <w:noProof/>
        </w:rPr>
        <w:t xml:space="preserve"> An empirical analysis of search engine advertising: Sponsored search in electronic markets [J]</w:t>
      </w:r>
      <w:r w:rsidRPr="00666C2A">
        <w:rPr>
          <w:i/>
          <w:noProof/>
        </w:rPr>
        <w:t>.</w:t>
      </w:r>
      <w:r w:rsidRPr="00666C2A">
        <w:rPr>
          <w:noProof/>
        </w:rPr>
        <w:t xml:space="preserve"> Management Science, 2009</w:t>
      </w:r>
      <w:r w:rsidRPr="00666C2A">
        <w:rPr>
          <w:rFonts w:ascii="PingFang SC" w:eastAsia="PingFang SC" w:hAnsi="PingFang SC"/>
          <w:noProof/>
        </w:rPr>
        <w:t xml:space="preserve">, </w:t>
      </w:r>
      <w:r w:rsidRPr="00666C2A">
        <w:rPr>
          <w:noProof/>
        </w:rPr>
        <w:t>55(10): 1605-1622.</w:t>
      </w:r>
    </w:p>
    <w:p w14:paraId="0EEEDB29" w14:textId="77777777" w:rsidR="00666C2A" w:rsidRPr="00666C2A" w:rsidRDefault="00666C2A" w:rsidP="00666C2A">
      <w:pPr>
        <w:pStyle w:val="a3"/>
        <w:ind w:left="480" w:hangingChars="200" w:hanging="480"/>
        <w:rPr>
          <w:noProof/>
        </w:rPr>
      </w:pPr>
      <w:r w:rsidRPr="00666C2A">
        <w:rPr>
          <w:noProof/>
        </w:rPr>
        <w:t>92.</w:t>
      </w:r>
      <w:r w:rsidRPr="00666C2A">
        <w:rPr>
          <w:noProof/>
        </w:rPr>
        <w:tab/>
        <w:t>Famaey J, Wauters T, De Turck F. On the merits of popularity prediction in multimedia content caching [A]. // Proc of the 12th IFIP/IEEE International Symposium on Integrated Network Management [C], Dublin: IEEE, 2011: 17-24.</w:t>
      </w:r>
    </w:p>
    <w:p w14:paraId="08DA010F" w14:textId="77777777" w:rsidR="00666C2A" w:rsidRPr="00666C2A" w:rsidRDefault="00666C2A" w:rsidP="00666C2A">
      <w:pPr>
        <w:pStyle w:val="a3"/>
        <w:ind w:left="480" w:hangingChars="200" w:hanging="480"/>
        <w:rPr>
          <w:noProof/>
        </w:rPr>
      </w:pPr>
      <w:r w:rsidRPr="00666C2A">
        <w:rPr>
          <w:noProof/>
        </w:rPr>
        <w:t>93.</w:t>
      </w:r>
      <w:r w:rsidRPr="00666C2A">
        <w:rPr>
          <w:noProof/>
        </w:rPr>
        <w:tab/>
        <w:t>Han B, Hui P, Kumar V A</w:t>
      </w:r>
      <w:r w:rsidRPr="00666C2A">
        <w:rPr>
          <w:i/>
          <w:noProof/>
        </w:rPr>
        <w:t>, et al.</w:t>
      </w:r>
      <w:r w:rsidRPr="00666C2A">
        <w:rPr>
          <w:noProof/>
        </w:rPr>
        <w:t xml:space="preserve"> Mobile data offloading through opportunistic communications and social participation [J]</w:t>
      </w:r>
      <w:r w:rsidRPr="00666C2A">
        <w:rPr>
          <w:i/>
          <w:noProof/>
        </w:rPr>
        <w:t>.</w:t>
      </w:r>
      <w:r w:rsidRPr="00666C2A">
        <w:rPr>
          <w:noProof/>
        </w:rPr>
        <w:t xml:space="preserve"> IEEE Transactions on Mobile Computing, 2012</w:t>
      </w:r>
      <w:r w:rsidRPr="00666C2A">
        <w:rPr>
          <w:rFonts w:ascii="PingFang SC" w:eastAsia="PingFang SC" w:hAnsi="PingFang SC"/>
          <w:noProof/>
        </w:rPr>
        <w:t xml:space="preserve">, </w:t>
      </w:r>
      <w:r w:rsidRPr="00666C2A">
        <w:rPr>
          <w:noProof/>
        </w:rPr>
        <w:t>11(5): 821-834.</w:t>
      </w:r>
    </w:p>
    <w:p w14:paraId="4831B7DF" w14:textId="77777777" w:rsidR="00666C2A" w:rsidRPr="00666C2A" w:rsidRDefault="00666C2A" w:rsidP="00666C2A">
      <w:pPr>
        <w:pStyle w:val="a3"/>
        <w:ind w:left="480" w:hangingChars="200" w:hanging="480"/>
        <w:rPr>
          <w:noProof/>
        </w:rPr>
      </w:pPr>
      <w:r w:rsidRPr="00666C2A">
        <w:rPr>
          <w:noProof/>
        </w:rPr>
        <w:t>94.</w:t>
      </w:r>
      <w:r w:rsidRPr="00666C2A">
        <w:rPr>
          <w:noProof/>
        </w:rPr>
        <w:tab/>
        <w:t>Chatzopoulou G, Sheng C, Faloutsos M. A first step towards understanding popularity in YouTube [A]. // Proc of 2010 IEEE Conference on Computer Communications Workshops [C], San Diego: IEEE, 2010: 1-6.</w:t>
      </w:r>
    </w:p>
    <w:p w14:paraId="44ADC89A" w14:textId="77777777" w:rsidR="00666C2A" w:rsidRPr="00666C2A" w:rsidRDefault="00666C2A" w:rsidP="00666C2A">
      <w:pPr>
        <w:pStyle w:val="a3"/>
        <w:ind w:left="480" w:hangingChars="200" w:hanging="480"/>
        <w:rPr>
          <w:noProof/>
        </w:rPr>
      </w:pPr>
      <w:r w:rsidRPr="00666C2A">
        <w:rPr>
          <w:noProof/>
        </w:rPr>
        <w:t>95.</w:t>
      </w:r>
      <w:r w:rsidRPr="00666C2A">
        <w:rPr>
          <w:noProof/>
        </w:rPr>
        <w:tab/>
        <w:t>Figueiredo F, Benevenuto F, Almeida J M. The tube over time: characterizing popularity growth of youtube videos [A]. // Proc of the 4th ACM International Conference on Web Search and Data Mining [C], Hong Kong: ACM, 2011: 745-754.</w:t>
      </w:r>
    </w:p>
    <w:p w14:paraId="3BFC0327" w14:textId="77777777" w:rsidR="00666C2A" w:rsidRPr="00666C2A" w:rsidRDefault="00666C2A" w:rsidP="00666C2A">
      <w:pPr>
        <w:pStyle w:val="a3"/>
        <w:ind w:left="480" w:hangingChars="200" w:hanging="480"/>
        <w:rPr>
          <w:noProof/>
        </w:rPr>
      </w:pPr>
      <w:r w:rsidRPr="00666C2A">
        <w:rPr>
          <w:noProof/>
        </w:rPr>
        <w:t>96.</w:t>
      </w:r>
      <w:r w:rsidRPr="00666C2A">
        <w:rPr>
          <w:noProof/>
        </w:rPr>
        <w:tab/>
        <w:t>Liu W, Zhang G, Chen J</w:t>
      </w:r>
      <w:r w:rsidRPr="00666C2A">
        <w:rPr>
          <w:i/>
          <w:noProof/>
        </w:rPr>
        <w:t>, et al.</w:t>
      </w:r>
      <w:r w:rsidRPr="00666C2A">
        <w:rPr>
          <w:noProof/>
        </w:rPr>
        <w:t xml:space="preserve"> A measurement-based study on application popularity in android and iOS app stores [A]. // Proc of 2015 Workshop on Mobile Big Data [C], Hangzhou: ACM, 2015: 13-18.</w:t>
      </w:r>
    </w:p>
    <w:p w14:paraId="57E5E3FB" w14:textId="77777777" w:rsidR="00666C2A" w:rsidRPr="00666C2A" w:rsidRDefault="00666C2A" w:rsidP="00666C2A">
      <w:pPr>
        <w:pStyle w:val="a3"/>
        <w:ind w:left="480" w:hangingChars="200" w:hanging="480"/>
        <w:rPr>
          <w:noProof/>
        </w:rPr>
      </w:pPr>
      <w:r w:rsidRPr="00666C2A">
        <w:rPr>
          <w:noProof/>
        </w:rPr>
        <w:t>97.</w:t>
      </w:r>
      <w:r w:rsidRPr="00666C2A">
        <w:rPr>
          <w:noProof/>
        </w:rPr>
        <w:tab/>
        <w:t>Cheng X, Dale C, Liu J. Statistics and social network of youtube videos [A]. // Proc of the 16th International Workshop on Quality of Service [C], Enschede: IEEE, 2008: 229-238.</w:t>
      </w:r>
    </w:p>
    <w:p w14:paraId="048A4D47" w14:textId="77777777" w:rsidR="00666C2A" w:rsidRPr="00666C2A" w:rsidRDefault="00666C2A" w:rsidP="00666C2A">
      <w:pPr>
        <w:pStyle w:val="a3"/>
        <w:ind w:left="480" w:hangingChars="200" w:hanging="480"/>
        <w:rPr>
          <w:noProof/>
        </w:rPr>
      </w:pPr>
      <w:r w:rsidRPr="00666C2A">
        <w:rPr>
          <w:noProof/>
        </w:rPr>
        <w:lastRenderedPageBreak/>
        <w:t>98.</w:t>
      </w:r>
      <w:r w:rsidRPr="00666C2A">
        <w:rPr>
          <w:noProof/>
        </w:rPr>
        <w:tab/>
        <w:t>Figueiredo F. On the prediction of popularity of trends and hits for user generated videos [A]. // Proc of the 6th ACM International Conference on Web Search and Data Mining [C], Rome: ACM, 2013: 741-746.</w:t>
      </w:r>
    </w:p>
    <w:p w14:paraId="51CF9573" w14:textId="77777777" w:rsidR="00666C2A" w:rsidRPr="00666C2A" w:rsidRDefault="00666C2A" w:rsidP="00666C2A">
      <w:pPr>
        <w:pStyle w:val="a3"/>
        <w:ind w:left="480" w:hangingChars="200" w:hanging="480"/>
        <w:rPr>
          <w:noProof/>
        </w:rPr>
      </w:pPr>
      <w:r w:rsidRPr="00666C2A">
        <w:rPr>
          <w:noProof/>
        </w:rPr>
        <w:t>99.</w:t>
      </w:r>
      <w:r w:rsidRPr="00666C2A">
        <w:rPr>
          <w:noProof/>
        </w:rPr>
        <w:tab/>
        <w:t>Yang J, Leskovec J. Modeling information diffusion in implicit networks [A]. // Proc of the 10th International Conference on Data Mining [C], Sydney: IEEE, 2010: 599-608.</w:t>
      </w:r>
    </w:p>
    <w:p w14:paraId="1391E40F" w14:textId="77777777" w:rsidR="00666C2A" w:rsidRPr="00666C2A" w:rsidRDefault="00666C2A" w:rsidP="00666C2A">
      <w:pPr>
        <w:pStyle w:val="a3"/>
        <w:ind w:left="480" w:hangingChars="200" w:hanging="480"/>
        <w:rPr>
          <w:noProof/>
        </w:rPr>
      </w:pPr>
      <w:r w:rsidRPr="00666C2A">
        <w:rPr>
          <w:noProof/>
        </w:rPr>
        <w:t>100.</w:t>
      </w:r>
      <w:r w:rsidRPr="00666C2A">
        <w:rPr>
          <w:noProof/>
        </w:rPr>
        <w:tab/>
        <w:t>Yang J, Leskovec J. Patterns of temporal variation in online media [A]. // Proc of the 4th ACM International Conference on Web Search and Data Mining [C], Hong Kong: ACM, 2011: 177-186.</w:t>
      </w:r>
    </w:p>
    <w:p w14:paraId="400209C4" w14:textId="77777777" w:rsidR="00666C2A" w:rsidRPr="00666C2A" w:rsidRDefault="00666C2A" w:rsidP="00666C2A">
      <w:pPr>
        <w:pStyle w:val="a3"/>
        <w:ind w:left="480" w:hangingChars="200" w:hanging="480"/>
        <w:rPr>
          <w:noProof/>
        </w:rPr>
      </w:pPr>
      <w:r w:rsidRPr="00666C2A">
        <w:rPr>
          <w:noProof/>
        </w:rPr>
        <w:t>101.</w:t>
      </w:r>
      <w:r w:rsidRPr="00666C2A">
        <w:rPr>
          <w:noProof/>
        </w:rPr>
        <w:tab/>
        <w:t>Bao P, Shen H-W, Jin X</w:t>
      </w:r>
      <w:r w:rsidRPr="00666C2A">
        <w:rPr>
          <w:i/>
          <w:noProof/>
        </w:rPr>
        <w:t>, et al.</w:t>
      </w:r>
      <w:r w:rsidRPr="00666C2A">
        <w:rPr>
          <w:noProof/>
        </w:rPr>
        <w:t xml:space="preserve"> Modeling and predicting popularity dynamics of microblogs using self-excited hawkes processes [A]. // Proc of the 24th International Conference on World Wide Web [C], Florence: ACM, 2015: 9-10.</w:t>
      </w:r>
    </w:p>
    <w:p w14:paraId="0A09F086" w14:textId="77777777" w:rsidR="00666C2A" w:rsidRPr="00666C2A" w:rsidRDefault="00666C2A" w:rsidP="00666C2A">
      <w:pPr>
        <w:pStyle w:val="a3"/>
        <w:ind w:left="480" w:hangingChars="200" w:hanging="480"/>
        <w:rPr>
          <w:noProof/>
        </w:rPr>
      </w:pPr>
      <w:r w:rsidRPr="00666C2A">
        <w:rPr>
          <w:noProof/>
        </w:rPr>
        <w:t>102.</w:t>
      </w:r>
      <w:r w:rsidRPr="00666C2A">
        <w:rPr>
          <w:noProof/>
        </w:rPr>
        <w:tab/>
        <w:t>Lee J G, Moon S, Salamatian K</w:t>
      </w:r>
      <w:r w:rsidRPr="00666C2A">
        <w:rPr>
          <w:rFonts w:ascii="PingFang SC" w:eastAsia="PingFang SC" w:hAnsi="PingFang SC"/>
          <w:noProof/>
        </w:rPr>
        <w:t>.</w:t>
      </w:r>
      <w:r w:rsidRPr="00666C2A">
        <w:rPr>
          <w:noProof/>
        </w:rPr>
        <w:t xml:space="preserve"> Modeling and predicting the popularity of online contents with Cox proportional hazard regression model [J]</w:t>
      </w:r>
      <w:r w:rsidRPr="00666C2A">
        <w:rPr>
          <w:i/>
          <w:noProof/>
        </w:rPr>
        <w:t>.</w:t>
      </w:r>
      <w:r w:rsidRPr="00666C2A">
        <w:rPr>
          <w:noProof/>
        </w:rPr>
        <w:t xml:space="preserve"> Neurocomputing, 2012</w:t>
      </w:r>
      <w:r w:rsidRPr="00666C2A">
        <w:rPr>
          <w:rFonts w:ascii="PingFang SC" w:eastAsia="PingFang SC" w:hAnsi="PingFang SC"/>
          <w:noProof/>
        </w:rPr>
        <w:t xml:space="preserve">, </w:t>
      </w:r>
      <w:r w:rsidRPr="00666C2A">
        <w:rPr>
          <w:noProof/>
        </w:rPr>
        <w:t>76(1): 134-145.</w:t>
      </w:r>
    </w:p>
    <w:p w14:paraId="1B24AE28" w14:textId="77777777" w:rsidR="00666C2A" w:rsidRPr="00666C2A" w:rsidRDefault="00666C2A" w:rsidP="00666C2A">
      <w:pPr>
        <w:pStyle w:val="a3"/>
        <w:ind w:left="480" w:hangingChars="200" w:hanging="480"/>
        <w:rPr>
          <w:noProof/>
        </w:rPr>
      </w:pPr>
      <w:r w:rsidRPr="00666C2A">
        <w:rPr>
          <w:noProof/>
        </w:rPr>
        <w:t>103.</w:t>
      </w:r>
      <w:r w:rsidRPr="00666C2A">
        <w:rPr>
          <w:noProof/>
        </w:rPr>
        <w:tab/>
        <w:t>Cox D R. Regression models and life-tables [M], in Breakthroughs in Statistics: 527-541. New York: Springer, 1992.</w:t>
      </w:r>
    </w:p>
    <w:p w14:paraId="562C4C61" w14:textId="77777777" w:rsidR="00666C2A" w:rsidRPr="00666C2A" w:rsidRDefault="00666C2A" w:rsidP="00666C2A">
      <w:pPr>
        <w:pStyle w:val="a3"/>
        <w:ind w:left="480" w:hangingChars="200" w:hanging="480"/>
        <w:rPr>
          <w:noProof/>
        </w:rPr>
      </w:pPr>
      <w:r w:rsidRPr="00666C2A">
        <w:rPr>
          <w:noProof/>
        </w:rPr>
        <w:t>104.</w:t>
      </w:r>
      <w:r w:rsidRPr="00666C2A">
        <w:rPr>
          <w:noProof/>
        </w:rPr>
        <w:tab/>
        <w:t>Roy S D, Mei T, Zeng W</w:t>
      </w:r>
      <w:r w:rsidRPr="00666C2A">
        <w:rPr>
          <w:i/>
          <w:noProof/>
        </w:rPr>
        <w:t>, et al.</w:t>
      </w:r>
      <w:r w:rsidRPr="00666C2A">
        <w:rPr>
          <w:noProof/>
        </w:rPr>
        <w:t xml:space="preserve"> Towards cross-domain learning for social video popularity prediction [J]</w:t>
      </w:r>
      <w:r w:rsidRPr="00666C2A">
        <w:rPr>
          <w:i/>
          <w:noProof/>
        </w:rPr>
        <w:t>.</w:t>
      </w:r>
      <w:r w:rsidRPr="00666C2A">
        <w:rPr>
          <w:noProof/>
        </w:rPr>
        <w:t xml:space="preserve"> IEEE Transactions on Multimedia, 2013</w:t>
      </w:r>
      <w:r w:rsidRPr="00666C2A">
        <w:rPr>
          <w:rFonts w:ascii="PingFang SC" w:eastAsia="PingFang SC" w:hAnsi="PingFang SC"/>
          <w:noProof/>
        </w:rPr>
        <w:t xml:space="preserve">, </w:t>
      </w:r>
      <w:r w:rsidRPr="00666C2A">
        <w:rPr>
          <w:noProof/>
        </w:rPr>
        <w:t>15(6): 1255-1267.</w:t>
      </w:r>
    </w:p>
    <w:p w14:paraId="419A381D" w14:textId="77777777" w:rsidR="00666C2A" w:rsidRPr="00666C2A" w:rsidRDefault="00666C2A" w:rsidP="00666C2A">
      <w:pPr>
        <w:pStyle w:val="a3"/>
        <w:ind w:left="480" w:hangingChars="200" w:hanging="480"/>
        <w:rPr>
          <w:noProof/>
        </w:rPr>
      </w:pPr>
      <w:r w:rsidRPr="00666C2A">
        <w:rPr>
          <w:noProof/>
        </w:rPr>
        <w:t>105.</w:t>
      </w:r>
      <w:r w:rsidRPr="00666C2A">
        <w:rPr>
          <w:noProof/>
        </w:rPr>
        <w:tab/>
        <w:t>Vasconcelos M, Almeida J M, Gonçalves M A</w:t>
      </w:r>
      <w:r w:rsidRPr="00666C2A">
        <w:rPr>
          <w:rFonts w:ascii="PingFang SC" w:eastAsia="PingFang SC" w:hAnsi="PingFang SC"/>
          <w:noProof/>
        </w:rPr>
        <w:t>.</w:t>
      </w:r>
      <w:r w:rsidRPr="00666C2A">
        <w:rPr>
          <w:noProof/>
        </w:rPr>
        <w:t xml:space="preserve"> Predicting the popularity of micro-reviews: A Foursquare case study [J]</w:t>
      </w:r>
      <w:r w:rsidRPr="00666C2A">
        <w:rPr>
          <w:i/>
          <w:noProof/>
        </w:rPr>
        <w:t>.</w:t>
      </w:r>
      <w:r w:rsidRPr="00666C2A">
        <w:rPr>
          <w:noProof/>
        </w:rPr>
        <w:t xml:space="preserve"> Information Sciences, 2015</w:t>
      </w:r>
      <w:r w:rsidRPr="00666C2A">
        <w:rPr>
          <w:rFonts w:ascii="PingFang SC" w:eastAsia="PingFang SC" w:hAnsi="PingFang SC"/>
          <w:noProof/>
        </w:rPr>
        <w:t xml:space="preserve">, </w:t>
      </w:r>
      <w:r w:rsidRPr="00666C2A">
        <w:rPr>
          <w:noProof/>
        </w:rPr>
        <w:t>325(2015): 355-374.</w:t>
      </w:r>
    </w:p>
    <w:p w14:paraId="25B559B6" w14:textId="77777777" w:rsidR="00666C2A" w:rsidRPr="00666C2A" w:rsidRDefault="00666C2A" w:rsidP="00666C2A">
      <w:pPr>
        <w:pStyle w:val="a3"/>
        <w:ind w:left="480" w:hangingChars="200" w:hanging="480"/>
        <w:rPr>
          <w:noProof/>
        </w:rPr>
      </w:pPr>
      <w:r w:rsidRPr="00666C2A">
        <w:rPr>
          <w:noProof/>
        </w:rPr>
        <w:t>106.</w:t>
      </w:r>
      <w:r w:rsidRPr="00666C2A">
        <w:rPr>
          <w:noProof/>
        </w:rPr>
        <w:tab/>
        <w:t>Tsagkias M, Weerkamp W, De Rijke M. News comments: Exploring, modeling, and online prediction [A]. // Proc of 2010 European Conference on Information Retrieval [C], Berlin: Springer, 2010: 191-203.</w:t>
      </w:r>
    </w:p>
    <w:p w14:paraId="73A4825B" w14:textId="77777777" w:rsidR="00666C2A" w:rsidRPr="00666C2A" w:rsidRDefault="00666C2A" w:rsidP="00666C2A">
      <w:pPr>
        <w:pStyle w:val="a3"/>
        <w:ind w:left="480" w:hangingChars="200" w:hanging="480"/>
        <w:rPr>
          <w:noProof/>
        </w:rPr>
      </w:pPr>
      <w:r w:rsidRPr="00666C2A">
        <w:rPr>
          <w:noProof/>
        </w:rPr>
        <w:t>107.</w:t>
      </w:r>
      <w:r w:rsidRPr="00666C2A">
        <w:rPr>
          <w:noProof/>
        </w:rPr>
        <w:tab/>
        <w:t>Tatar A, Antoniadis P, De Amorim M D</w:t>
      </w:r>
      <w:r w:rsidRPr="00666C2A">
        <w:rPr>
          <w:i/>
          <w:noProof/>
        </w:rPr>
        <w:t>, et al.</w:t>
      </w:r>
      <w:r w:rsidRPr="00666C2A">
        <w:rPr>
          <w:noProof/>
        </w:rPr>
        <w:t xml:space="preserve"> Ranking news articles based on popularity prediction [A]. // Proc of 2012 International Conference on Advances in Social Networks Analysis and Mining [C], Istanbul: IEEE Computer Society, 2012: 106-110.</w:t>
      </w:r>
    </w:p>
    <w:p w14:paraId="2CCCA901" w14:textId="77777777" w:rsidR="00666C2A" w:rsidRPr="00666C2A" w:rsidRDefault="00666C2A" w:rsidP="00666C2A">
      <w:pPr>
        <w:pStyle w:val="a3"/>
        <w:ind w:left="480" w:hangingChars="200" w:hanging="480"/>
        <w:rPr>
          <w:noProof/>
        </w:rPr>
      </w:pPr>
      <w:r w:rsidRPr="00666C2A">
        <w:rPr>
          <w:noProof/>
        </w:rPr>
        <w:t>108.</w:t>
      </w:r>
      <w:r w:rsidRPr="00666C2A">
        <w:rPr>
          <w:noProof/>
        </w:rPr>
        <w:tab/>
        <w:t>Tatar A, Antoniadis P, De Amorim M D</w:t>
      </w:r>
      <w:r w:rsidRPr="00666C2A">
        <w:rPr>
          <w:i/>
          <w:noProof/>
        </w:rPr>
        <w:t>, et al.</w:t>
      </w:r>
      <w:r w:rsidRPr="00666C2A">
        <w:rPr>
          <w:noProof/>
        </w:rPr>
        <w:t xml:space="preserve"> From popularity prediction to ranking online news [J]</w:t>
      </w:r>
      <w:r w:rsidRPr="00666C2A">
        <w:rPr>
          <w:i/>
          <w:noProof/>
        </w:rPr>
        <w:t>.</w:t>
      </w:r>
      <w:r w:rsidRPr="00666C2A">
        <w:rPr>
          <w:noProof/>
        </w:rPr>
        <w:t xml:space="preserve"> Social Network Analysis and Mining, 2014</w:t>
      </w:r>
      <w:r w:rsidRPr="00666C2A">
        <w:rPr>
          <w:rFonts w:ascii="PingFang SC" w:eastAsia="PingFang SC" w:hAnsi="PingFang SC"/>
          <w:noProof/>
        </w:rPr>
        <w:t xml:space="preserve">, </w:t>
      </w:r>
      <w:r w:rsidRPr="00666C2A">
        <w:rPr>
          <w:noProof/>
        </w:rPr>
        <w:t>4(1): 1-12.</w:t>
      </w:r>
    </w:p>
    <w:p w14:paraId="38CF8BF3" w14:textId="77777777" w:rsidR="00666C2A" w:rsidRPr="00666C2A" w:rsidRDefault="00666C2A" w:rsidP="00666C2A">
      <w:pPr>
        <w:pStyle w:val="a3"/>
        <w:ind w:left="480" w:hangingChars="200" w:hanging="480"/>
        <w:rPr>
          <w:noProof/>
        </w:rPr>
      </w:pPr>
      <w:r w:rsidRPr="00666C2A">
        <w:rPr>
          <w:noProof/>
        </w:rPr>
        <w:t>109.</w:t>
      </w:r>
      <w:r w:rsidRPr="00666C2A">
        <w:rPr>
          <w:noProof/>
        </w:rPr>
        <w:tab/>
        <w:t>Chen H, Zhong X, Sun J</w:t>
      </w:r>
      <w:r w:rsidRPr="00666C2A">
        <w:rPr>
          <w:i/>
          <w:noProof/>
        </w:rPr>
        <w:t>, et al.</w:t>
      </w:r>
      <w:r w:rsidRPr="00666C2A">
        <w:rPr>
          <w:noProof/>
        </w:rPr>
        <w:t xml:space="preserve"> Online prediction algorithm of the news' popularity for wireless cellular pushing [A]. // Proc of 2015 IEEE/CIC </w:t>
      </w:r>
      <w:r w:rsidRPr="00666C2A">
        <w:rPr>
          <w:noProof/>
        </w:rPr>
        <w:lastRenderedPageBreak/>
        <w:t>International Conference on Communications in China [C], Shenzhen: IEEE, 2015: 1-5.</w:t>
      </w:r>
    </w:p>
    <w:p w14:paraId="2F034AA3" w14:textId="77777777" w:rsidR="00666C2A" w:rsidRPr="00666C2A" w:rsidRDefault="00666C2A" w:rsidP="00666C2A">
      <w:pPr>
        <w:pStyle w:val="a3"/>
        <w:ind w:left="480" w:hangingChars="200" w:hanging="480"/>
        <w:rPr>
          <w:noProof/>
        </w:rPr>
      </w:pPr>
      <w:r w:rsidRPr="00666C2A">
        <w:rPr>
          <w:noProof/>
        </w:rPr>
        <w:t>110.</w:t>
      </w:r>
      <w:r w:rsidRPr="00666C2A">
        <w:rPr>
          <w:noProof/>
        </w:rPr>
        <w:tab/>
        <w:t>Wu T, Timmers M, De Vleeschauwer D</w:t>
      </w:r>
      <w:r w:rsidRPr="00666C2A">
        <w:rPr>
          <w:i/>
          <w:noProof/>
        </w:rPr>
        <w:t>, et al.</w:t>
      </w:r>
      <w:r w:rsidRPr="00666C2A">
        <w:rPr>
          <w:noProof/>
        </w:rPr>
        <w:t xml:space="preserve"> On the use of reservoir computing in popularity prediction [A]. // Proc of the Second International Conference on Evolving Internet [C], Valcencia: IEEE, 2010: 19-24.</w:t>
      </w:r>
    </w:p>
    <w:p w14:paraId="1D5333D6" w14:textId="77777777" w:rsidR="00666C2A" w:rsidRPr="00666C2A" w:rsidRDefault="00666C2A" w:rsidP="00666C2A">
      <w:pPr>
        <w:pStyle w:val="a3"/>
        <w:ind w:left="480" w:hangingChars="200" w:hanging="480"/>
        <w:rPr>
          <w:noProof/>
        </w:rPr>
      </w:pPr>
      <w:r w:rsidRPr="00666C2A">
        <w:rPr>
          <w:noProof/>
        </w:rPr>
        <w:t>111.</w:t>
      </w:r>
      <w:r w:rsidRPr="00666C2A">
        <w:rPr>
          <w:noProof/>
        </w:rPr>
        <w:tab/>
        <w:t>Gürsun G, Crovella M, Matta I. Describing and forecasting video access patterns [A]. // Proc of 2011 IEEE Conference on Computer Communications [C], Shanghai: IEEE, 2011: 16-20.</w:t>
      </w:r>
    </w:p>
    <w:p w14:paraId="1EF878DF" w14:textId="77777777" w:rsidR="00666C2A" w:rsidRPr="00666C2A" w:rsidRDefault="00666C2A" w:rsidP="00666C2A">
      <w:pPr>
        <w:pStyle w:val="a3"/>
        <w:ind w:left="480" w:hangingChars="200" w:hanging="480"/>
        <w:rPr>
          <w:noProof/>
        </w:rPr>
      </w:pPr>
      <w:r w:rsidRPr="00666C2A">
        <w:rPr>
          <w:noProof/>
        </w:rPr>
        <w:t>112.</w:t>
      </w:r>
      <w:r w:rsidRPr="00666C2A">
        <w:rPr>
          <w:noProof/>
        </w:rPr>
        <w:tab/>
        <w:t>Jiang L, Miao Y, Yang Y</w:t>
      </w:r>
      <w:r w:rsidRPr="00666C2A">
        <w:rPr>
          <w:i/>
          <w:noProof/>
        </w:rPr>
        <w:t>, et al.</w:t>
      </w:r>
      <w:r w:rsidRPr="00666C2A">
        <w:rPr>
          <w:noProof/>
        </w:rPr>
        <w:t xml:space="preserve"> Viral video style: A closer look at viral videos on youtube [A]. // Proc of 2014 International Conference on Multimedia Retrieval [C], Glasgow: ACM, 2014: 193.</w:t>
      </w:r>
    </w:p>
    <w:p w14:paraId="606879DC" w14:textId="77777777" w:rsidR="00666C2A" w:rsidRPr="00666C2A" w:rsidRDefault="00666C2A" w:rsidP="00666C2A">
      <w:pPr>
        <w:pStyle w:val="a3"/>
        <w:ind w:left="480" w:hangingChars="200" w:hanging="480"/>
        <w:rPr>
          <w:noProof/>
        </w:rPr>
      </w:pPr>
      <w:r w:rsidRPr="00666C2A">
        <w:rPr>
          <w:noProof/>
        </w:rPr>
        <w:t>113.</w:t>
      </w:r>
      <w:r w:rsidRPr="00666C2A">
        <w:rPr>
          <w:noProof/>
        </w:rPr>
        <w:tab/>
        <w:t>Borghol Y, Mitra S, Ardon S</w:t>
      </w:r>
      <w:r w:rsidRPr="00666C2A">
        <w:rPr>
          <w:i/>
          <w:noProof/>
        </w:rPr>
        <w:t>, et al.</w:t>
      </w:r>
      <w:r w:rsidRPr="00666C2A">
        <w:rPr>
          <w:noProof/>
        </w:rPr>
        <w:t xml:space="preserve"> Characterizing and modelling popularity of user-generated videos [J]</w:t>
      </w:r>
      <w:r w:rsidRPr="00666C2A">
        <w:rPr>
          <w:i/>
          <w:noProof/>
        </w:rPr>
        <w:t>.</w:t>
      </w:r>
      <w:r w:rsidRPr="00666C2A">
        <w:rPr>
          <w:noProof/>
        </w:rPr>
        <w:t xml:space="preserve"> Performance Evaluation, 2011</w:t>
      </w:r>
      <w:r w:rsidRPr="00666C2A">
        <w:rPr>
          <w:rFonts w:ascii="PingFang SC" w:eastAsia="PingFang SC" w:hAnsi="PingFang SC"/>
          <w:noProof/>
        </w:rPr>
        <w:t xml:space="preserve">, </w:t>
      </w:r>
      <w:r w:rsidRPr="00666C2A">
        <w:rPr>
          <w:noProof/>
        </w:rPr>
        <w:t>68(11): 1037-1055.</w:t>
      </w:r>
    </w:p>
    <w:p w14:paraId="4E94E913" w14:textId="77777777" w:rsidR="00666C2A" w:rsidRPr="00666C2A" w:rsidRDefault="00666C2A" w:rsidP="00666C2A">
      <w:pPr>
        <w:pStyle w:val="a3"/>
        <w:ind w:left="480" w:hangingChars="200" w:hanging="480"/>
        <w:rPr>
          <w:noProof/>
        </w:rPr>
      </w:pPr>
      <w:r w:rsidRPr="00666C2A">
        <w:rPr>
          <w:noProof/>
        </w:rPr>
        <w:t>114.</w:t>
      </w:r>
      <w:r w:rsidRPr="00666C2A">
        <w:rPr>
          <w:noProof/>
        </w:rPr>
        <w:tab/>
        <w:t>Breslau L, Cao P, Fan L</w:t>
      </w:r>
      <w:r w:rsidRPr="00666C2A">
        <w:rPr>
          <w:i/>
          <w:noProof/>
        </w:rPr>
        <w:t>, et al.</w:t>
      </w:r>
      <w:r w:rsidRPr="00666C2A">
        <w:rPr>
          <w:noProof/>
        </w:rPr>
        <w:t xml:space="preserve"> Web caching and Zipf-like distributions: Evidence and implications [A]. // Proc of 1999 IEEE Conference on Computer Communications [C], New York: IEEE, 1999: 126-134.</w:t>
      </w:r>
    </w:p>
    <w:p w14:paraId="3F8376D3" w14:textId="77777777" w:rsidR="00666C2A" w:rsidRPr="00666C2A" w:rsidRDefault="00666C2A" w:rsidP="00666C2A">
      <w:pPr>
        <w:pStyle w:val="a3"/>
        <w:ind w:left="480" w:hangingChars="200" w:hanging="480"/>
        <w:rPr>
          <w:noProof/>
        </w:rPr>
      </w:pPr>
      <w:r w:rsidRPr="00666C2A">
        <w:rPr>
          <w:noProof/>
        </w:rPr>
        <w:t>115.</w:t>
      </w:r>
      <w:r w:rsidRPr="00666C2A">
        <w:rPr>
          <w:noProof/>
        </w:rPr>
        <w:tab/>
        <w:t>Ratkiewicz J, Fortunato S, Flammini A</w:t>
      </w:r>
      <w:r w:rsidRPr="00666C2A">
        <w:rPr>
          <w:i/>
          <w:noProof/>
        </w:rPr>
        <w:t>, et al.</w:t>
      </w:r>
      <w:r w:rsidRPr="00666C2A">
        <w:rPr>
          <w:noProof/>
        </w:rPr>
        <w:t xml:space="preserve"> Characterizing and modeling the dynamics of online popularity [J]</w:t>
      </w:r>
      <w:r w:rsidRPr="00666C2A">
        <w:rPr>
          <w:i/>
          <w:noProof/>
        </w:rPr>
        <w:t>.</w:t>
      </w:r>
      <w:r w:rsidRPr="00666C2A">
        <w:rPr>
          <w:noProof/>
        </w:rPr>
        <w:t xml:space="preserve"> Physical Review Letters, 2010</w:t>
      </w:r>
      <w:r w:rsidRPr="00666C2A">
        <w:rPr>
          <w:rFonts w:ascii="PingFang SC" w:eastAsia="PingFang SC" w:hAnsi="PingFang SC"/>
          <w:noProof/>
        </w:rPr>
        <w:t xml:space="preserve">, </w:t>
      </w:r>
      <w:r w:rsidRPr="00666C2A">
        <w:rPr>
          <w:noProof/>
        </w:rPr>
        <w:t>105(15): 158701.</w:t>
      </w:r>
    </w:p>
    <w:p w14:paraId="03082241" w14:textId="77777777" w:rsidR="00666C2A" w:rsidRPr="00666C2A" w:rsidRDefault="00666C2A" w:rsidP="00666C2A">
      <w:pPr>
        <w:pStyle w:val="a3"/>
        <w:ind w:left="480" w:hangingChars="200" w:hanging="480"/>
        <w:rPr>
          <w:noProof/>
        </w:rPr>
      </w:pPr>
      <w:r w:rsidRPr="00666C2A">
        <w:rPr>
          <w:noProof/>
        </w:rPr>
        <w:t>116.</w:t>
      </w:r>
      <w:r w:rsidRPr="00666C2A">
        <w:rPr>
          <w:noProof/>
        </w:rPr>
        <w:tab/>
        <w:t>Zhou R, Khemmarat S, Gao L. The impact of YouTube recommendation system on video views [A]. // Proc of the 10th ACM SIGCOMM Conference on Internet Measurement [C], Melbourne: ACM, 2010: 404-410.</w:t>
      </w:r>
    </w:p>
    <w:p w14:paraId="00ABC728" w14:textId="77777777" w:rsidR="00666C2A" w:rsidRPr="00666C2A" w:rsidRDefault="00666C2A" w:rsidP="00666C2A">
      <w:pPr>
        <w:pStyle w:val="a3"/>
        <w:ind w:left="480" w:hangingChars="200" w:hanging="480"/>
        <w:rPr>
          <w:noProof/>
        </w:rPr>
      </w:pPr>
      <w:r w:rsidRPr="00666C2A">
        <w:rPr>
          <w:noProof/>
        </w:rPr>
        <w:t>117.</w:t>
      </w:r>
      <w:r w:rsidRPr="00666C2A">
        <w:rPr>
          <w:noProof/>
        </w:rPr>
        <w:tab/>
        <w:t>Merton R K</w:t>
      </w:r>
      <w:r w:rsidRPr="00666C2A">
        <w:rPr>
          <w:rFonts w:ascii="PingFang SC" w:eastAsia="PingFang SC" w:hAnsi="PingFang SC"/>
          <w:noProof/>
        </w:rPr>
        <w:t>.</w:t>
      </w:r>
      <w:r w:rsidRPr="00666C2A">
        <w:rPr>
          <w:noProof/>
        </w:rPr>
        <w:t xml:space="preserve"> The Matthew effect in science [J]</w:t>
      </w:r>
      <w:r w:rsidRPr="00666C2A">
        <w:rPr>
          <w:i/>
          <w:noProof/>
        </w:rPr>
        <w:t>.</w:t>
      </w:r>
      <w:r w:rsidRPr="00666C2A">
        <w:rPr>
          <w:noProof/>
        </w:rPr>
        <w:t xml:space="preserve"> Science, 1968</w:t>
      </w:r>
      <w:r w:rsidRPr="00666C2A">
        <w:rPr>
          <w:rFonts w:ascii="PingFang SC" w:eastAsia="PingFang SC" w:hAnsi="PingFang SC"/>
          <w:noProof/>
        </w:rPr>
        <w:t xml:space="preserve">, </w:t>
      </w:r>
      <w:r w:rsidRPr="00666C2A">
        <w:rPr>
          <w:noProof/>
        </w:rPr>
        <w:t>159(3810): 56-63.</w:t>
      </w:r>
    </w:p>
    <w:p w14:paraId="07FFD38F" w14:textId="77777777" w:rsidR="00666C2A" w:rsidRPr="00666C2A" w:rsidRDefault="00666C2A" w:rsidP="00666C2A">
      <w:pPr>
        <w:pStyle w:val="a3"/>
        <w:ind w:left="480" w:hangingChars="200" w:hanging="480"/>
        <w:rPr>
          <w:noProof/>
        </w:rPr>
      </w:pPr>
      <w:r w:rsidRPr="00666C2A">
        <w:rPr>
          <w:noProof/>
        </w:rPr>
        <w:t>118.</w:t>
      </w:r>
      <w:r w:rsidRPr="00666C2A">
        <w:rPr>
          <w:noProof/>
        </w:rPr>
        <w:tab/>
        <w:t>Johnson N, Kotz S, Balakrishnan N. Continuous Univariate Probability Distributions [M]. New York: John Wiley &amp; Sons Inc., 1994.</w:t>
      </w:r>
    </w:p>
    <w:p w14:paraId="31A7DFFE" w14:textId="77777777" w:rsidR="00666C2A" w:rsidRPr="00666C2A" w:rsidRDefault="00666C2A" w:rsidP="00666C2A">
      <w:pPr>
        <w:pStyle w:val="a3"/>
        <w:ind w:left="480" w:hangingChars="200" w:hanging="480"/>
        <w:rPr>
          <w:noProof/>
        </w:rPr>
      </w:pPr>
      <w:r w:rsidRPr="00666C2A">
        <w:rPr>
          <w:noProof/>
        </w:rPr>
        <w:t>119.</w:t>
      </w:r>
      <w:r w:rsidRPr="00666C2A">
        <w:rPr>
          <w:noProof/>
        </w:rPr>
        <w:tab/>
        <w:t>Figueiredo F, Almeida J M, Benevenuto F</w:t>
      </w:r>
      <w:r w:rsidRPr="00666C2A">
        <w:rPr>
          <w:i/>
          <w:noProof/>
        </w:rPr>
        <w:t>, et al.</w:t>
      </w:r>
      <w:r w:rsidRPr="00666C2A">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6E005AAF" w14:textId="59CD25F7" w:rsidR="00666C2A" w:rsidRPr="00666C2A" w:rsidRDefault="00666C2A" w:rsidP="00905A9A">
      <w:pPr>
        <w:pStyle w:val="a3"/>
        <w:wordWrap w:val="0"/>
        <w:ind w:left="480" w:hangingChars="200" w:hanging="480"/>
        <w:rPr>
          <w:noProof/>
        </w:rPr>
      </w:pPr>
      <w:r w:rsidRPr="00666C2A">
        <w:rPr>
          <w:noProof/>
        </w:rPr>
        <w:t>120.</w:t>
      </w:r>
      <w:r w:rsidRPr="00666C2A">
        <w:rPr>
          <w:noProof/>
        </w:rPr>
        <w:tab/>
        <w:t xml:space="preserve">snownlp. Snownlp simplified Chinese text processing [OL]. </w:t>
      </w:r>
      <w:hyperlink r:id="rId110" w:history="1">
        <w:r w:rsidRPr="00666C2A">
          <w:rPr>
            <w:rStyle w:val="a9"/>
            <w:rFonts w:asciiTheme="minorHAnsi" w:hAnsiTheme="minorHAnsi"/>
            <w:noProof/>
            <w:sz w:val="21"/>
          </w:rPr>
          <w:t>https://github.com/isnowfy/snownlp</w:t>
        </w:r>
      </w:hyperlink>
      <w:r w:rsidRPr="00666C2A">
        <w:rPr>
          <w:noProof/>
        </w:rPr>
        <w:t>.</w:t>
      </w:r>
    </w:p>
    <w:p w14:paraId="0FEF962F" w14:textId="55D36AAA" w:rsidR="00666C2A" w:rsidRPr="00666C2A" w:rsidRDefault="00666C2A" w:rsidP="00666C2A">
      <w:pPr>
        <w:pStyle w:val="a3"/>
        <w:ind w:left="480" w:hangingChars="200" w:hanging="480"/>
        <w:rPr>
          <w:noProof/>
        </w:rPr>
      </w:pPr>
      <w:r w:rsidRPr="00666C2A">
        <w:rPr>
          <w:noProof/>
        </w:rPr>
        <w:t>121.</w:t>
      </w:r>
      <w:r w:rsidRPr="00666C2A">
        <w:rPr>
          <w:noProof/>
        </w:rPr>
        <w:tab/>
        <w:t xml:space="preserve">jieba. Jieba Chinese text segmentation [OL]. </w:t>
      </w:r>
      <w:hyperlink r:id="rId111" w:history="1">
        <w:r w:rsidRPr="00666C2A">
          <w:rPr>
            <w:rStyle w:val="a9"/>
            <w:rFonts w:asciiTheme="minorHAnsi" w:hAnsiTheme="minorHAnsi"/>
            <w:noProof/>
            <w:sz w:val="21"/>
          </w:rPr>
          <w:t>https://github.com/fxsjy/jieba</w:t>
        </w:r>
      </w:hyperlink>
      <w:r w:rsidRPr="00666C2A">
        <w:rPr>
          <w:noProof/>
        </w:rPr>
        <w:t>.</w:t>
      </w:r>
    </w:p>
    <w:p w14:paraId="2EC15A5F" w14:textId="77777777" w:rsidR="00666C2A" w:rsidRPr="00666C2A" w:rsidRDefault="00666C2A" w:rsidP="00666C2A">
      <w:pPr>
        <w:pStyle w:val="a3"/>
        <w:ind w:left="480" w:hangingChars="200" w:hanging="480"/>
        <w:rPr>
          <w:noProof/>
        </w:rPr>
      </w:pPr>
      <w:r w:rsidRPr="00666C2A">
        <w:rPr>
          <w:noProof/>
        </w:rPr>
        <w:t>122.</w:t>
      </w:r>
      <w:r w:rsidRPr="00666C2A">
        <w:rPr>
          <w:noProof/>
        </w:rPr>
        <w:tab/>
        <w:t>Altman N S</w:t>
      </w:r>
      <w:r w:rsidRPr="00666C2A">
        <w:rPr>
          <w:rFonts w:ascii="PingFang SC" w:eastAsia="PingFang SC" w:hAnsi="PingFang SC"/>
          <w:noProof/>
        </w:rPr>
        <w:t>.</w:t>
      </w:r>
      <w:r w:rsidRPr="00666C2A">
        <w:rPr>
          <w:noProof/>
        </w:rPr>
        <w:t xml:space="preserve"> An introduction to kernel and nearest-neighbor nonparametric </w:t>
      </w:r>
      <w:r w:rsidRPr="00666C2A">
        <w:rPr>
          <w:noProof/>
        </w:rPr>
        <w:lastRenderedPageBreak/>
        <w:t>regression [J]</w:t>
      </w:r>
      <w:r w:rsidRPr="00666C2A">
        <w:rPr>
          <w:i/>
          <w:noProof/>
        </w:rPr>
        <w:t>.</w:t>
      </w:r>
      <w:r w:rsidRPr="00666C2A">
        <w:rPr>
          <w:noProof/>
        </w:rPr>
        <w:t xml:space="preserve"> The American Statistician, 1992</w:t>
      </w:r>
      <w:r w:rsidRPr="00666C2A">
        <w:rPr>
          <w:rFonts w:ascii="PingFang SC" w:eastAsia="PingFang SC" w:hAnsi="PingFang SC"/>
          <w:noProof/>
        </w:rPr>
        <w:t xml:space="preserve">, </w:t>
      </w:r>
      <w:r w:rsidRPr="00666C2A">
        <w:rPr>
          <w:noProof/>
        </w:rPr>
        <w:t>46(3): 175-185.</w:t>
      </w:r>
    </w:p>
    <w:p w14:paraId="7A77549D" w14:textId="77777777" w:rsidR="00666C2A" w:rsidRPr="00666C2A" w:rsidRDefault="00666C2A" w:rsidP="00666C2A">
      <w:pPr>
        <w:pStyle w:val="a3"/>
        <w:ind w:left="480" w:hangingChars="200" w:hanging="480"/>
        <w:rPr>
          <w:noProof/>
        </w:rPr>
      </w:pPr>
      <w:r w:rsidRPr="00666C2A">
        <w:rPr>
          <w:noProof/>
        </w:rPr>
        <w:t>123.</w:t>
      </w:r>
      <w:r w:rsidRPr="00666C2A">
        <w:rPr>
          <w:noProof/>
        </w:rPr>
        <w:tab/>
        <w:t>Ho T K. Random decision forests [A]. // Proc of the 3rd International Conference on Document Analysis and Recognition [C], Montreal: IEEE, 1995: 278-282.</w:t>
      </w:r>
    </w:p>
    <w:p w14:paraId="63AA4EED" w14:textId="77777777" w:rsidR="00666C2A" w:rsidRPr="00666C2A" w:rsidRDefault="00666C2A" w:rsidP="00666C2A">
      <w:pPr>
        <w:pStyle w:val="a3"/>
        <w:ind w:left="480" w:hangingChars="200" w:hanging="480"/>
        <w:rPr>
          <w:noProof/>
        </w:rPr>
      </w:pPr>
      <w:r w:rsidRPr="00666C2A">
        <w:rPr>
          <w:noProof/>
        </w:rPr>
        <w:t>124.</w:t>
      </w:r>
      <w:r w:rsidRPr="00666C2A">
        <w:rPr>
          <w:noProof/>
        </w:rPr>
        <w:tab/>
        <w:t>Breiman L. Technical Report 486: Arcing the edge [R]. Berkeley: Statistics Department, University of California at Berkeley, 1997.</w:t>
      </w:r>
    </w:p>
    <w:p w14:paraId="16F418A2" w14:textId="4F3C9EF0" w:rsidR="00D17199" w:rsidRDefault="00DE5136" w:rsidP="00666C2A">
      <w:pPr>
        <w:pStyle w:val="a3"/>
        <w:ind w:left="480" w:hangingChars="200" w:hanging="480"/>
      </w:pPr>
      <w:r>
        <w:fldChar w:fldCharType="end"/>
      </w:r>
    </w:p>
    <w:p w14:paraId="5D504539" w14:textId="77777777" w:rsidR="004107C7"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47728E" w:rsidRDefault="00321329" w:rsidP="0047728E">
      <w:pPr>
        <w:pStyle w:val="-"/>
        <w:ind w:left="630"/>
        <w:sectPr w:rsidR="00321329" w:rsidRPr="0047728E"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Pr="0047728E" w:rsidRDefault="00516596" w:rsidP="00704AE0">
      <w:pPr>
        <w:pStyle w:val="-"/>
        <w:numPr>
          <w:ilvl w:val="0"/>
          <w:numId w:val="0"/>
        </w:numPr>
      </w:pPr>
      <w:bookmarkStart w:id="101" w:name="_Toc480495899"/>
      <w:r w:rsidRPr="0047728E">
        <w:rPr>
          <w:rFonts w:hint="eastAsia"/>
        </w:rPr>
        <w:lastRenderedPageBreak/>
        <w:t>附录：缩写词说明</w:t>
      </w:r>
      <w:bookmarkEnd w:id="101"/>
    </w:p>
    <w:p w14:paraId="7165E792" w14:textId="77777777" w:rsidR="00F06488" w:rsidRDefault="00F06488" w:rsidP="00F06488">
      <w:pPr>
        <w:pStyle w:val="a3"/>
      </w:pPr>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47728E" w:rsidRDefault="002E7640" w:rsidP="0047728E">
      <w:pPr>
        <w:pStyle w:val="-"/>
        <w:ind w:left="630"/>
        <w:sectPr w:rsidR="002E7640" w:rsidRPr="0047728E" w:rsidSect="00B22DA7">
          <w:headerReference w:type="even" r:id="rId113"/>
          <w:headerReference w:type="default" r:id="rId114"/>
          <w:type w:val="continuous"/>
          <w:pgSz w:w="11906" w:h="16838"/>
          <w:pgMar w:top="1440" w:right="1800" w:bottom="1440" w:left="1800" w:header="851" w:footer="992" w:gutter="0"/>
          <w:cols w:space="425"/>
          <w:docGrid w:type="lines" w:linePitch="312"/>
        </w:sectPr>
      </w:pPr>
    </w:p>
    <w:p w14:paraId="620BFB3F" w14:textId="5F48A8E0" w:rsidR="002526E0" w:rsidRPr="0047728E" w:rsidRDefault="002526E0" w:rsidP="00623852">
      <w:pPr>
        <w:pStyle w:val="-"/>
        <w:numPr>
          <w:ilvl w:val="0"/>
          <w:numId w:val="0"/>
        </w:numPr>
      </w:pPr>
      <w:bookmarkStart w:id="102" w:name="_Toc480495900"/>
      <w:r w:rsidRPr="0047728E">
        <w:rPr>
          <w:rFonts w:hint="eastAsia"/>
        </w:rPr>
        <w:lastRenderedPageBreak/>
        <w:t>致</w:t>
      </w:r>
      <w:r w:rsidR="00111279" w:rsidRPr="0047728E">
        <w:rPr>
          <w:rFonts w:hint="eastAsia"/>
        </w:rPr>
        <w:t xml:space="preserve">  </w:t>
      </w:r>
      <w:r w:rsidRPr="0047728E">
        <w:rPr>
          <w:rFonts w:hint="eastAsia"/>
        </w:rPr>
        <w:t>谢</w:t>
      </w:r>
      <w:bookmarkEnd w:id="102"/>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47728E" w:rsidRDefault="00E535D8" w:rsidP="0047728E">
      <w:pPr>
        <w:pStyle w:val="-"/>
        <w:ind w:left="630"/>
        <w:sectPr w:rsidR="00E535D8" w:rsidRPr="0047728E"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Pr="0047728E" w:rsidRDefault="002C48BF" w:rsidP="00BE1A4B">
      <w:pPr>
        <w:pStyle w:val="-"/>
        <w:numPr>
          <w:ilvl w:val="0"/>
          <w:numId w:val="0"/>
        </w:numPr>
      </w:pPr>
      <w:bookmarkStart w:id="103" w:name="_Toc480495901"/>
      <w:r w:rsidRPr="0047728E">
        <w:rPr>
          <w:rFonts w:hint="eastAsia"/>
        </w:rPr>
        <w:lastRenderedPageBreak/>
        <w:t>攻读学位期间发</w:t>
      </w:r>
      <w:bookmarkStart w:id="104" w:name="_GoBack"/>
      <w:bookmarkEnd w:id="104"/>
      <w:r w:rsidRPr="0047728E">
        <w:rPr>
          <w:rFonts w:hint="eastAsia"/>
        </w:rPr>
        <w:t>表的学术论文目录</w:t>
      </w:r>
      <w:bookmarkEnd w:id="103"/>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F134FCE"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，已被检索</w:t>
      </w:r>
      <w:r w:rsidR="00A80919">
        <w:rPr>
          <w:rFonts w:hint="eastAsia"/>
        </w:rPr>
        <w:t>，检索号分别为</w:t>
      </w:r>
      <w:r w:rsidR="008866AB" w:rsidRPr="008866AB">
        <w:t>WOS:000375577100031</w:t>
      </w:r>
      <w:r w:rsidR="008866AB">
        <w:rPr>
          <w:rFonts w:hint="eastAsia"/>
        </w:rPr>
        <w:t>、</w:t>
      </w:r>
      <w:r w:rsidR="00CF4093">
        <w:t>???</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0FC1BA93"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35A87D" w14:textId="77777777" w:rsidR="002C4F2B" w:rsidRDefault="002C4F2B" w:rsidP="00DF015F">
      <w:r>
        <w:separator/>
      </w:r>
    </w:p>
  </w:endnote>
  <w:endnote w:type="continuationSeparator" w:id="0">
    <w:p w14:paraId="2B021283" w14:textId="77777777" w:rsidR="002C4F2B" w:rsidRDefault="002C4F2B"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D7112C" w:rsidRPr="00A13632" w:rsidRDefault="00D7112C"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BE1A4B">
      <w:rPr>
        <w:rStyle w:val="af0"/>
        <w:rFonts w:ascii="Times New Roman" w:hAnsi="Times New Roman" w:cs="Times New Roman"/>
        <w:noProof/>
        <w:sz w:val="21"/>
        <w:szCs w:val="21"/>
      </w:rPr>
      <w:t>136</w:t>
    </w:r>
    <w:r w:rsidRPr="00A13632">
      <w:rPr>
        <w:rStyle w:val="af0"/>
        <w:rFonts w:ascii="Times New Roman" w:hAnsi="Times New Roman" w:cs="Times New Roman"/>
        <w:sz w:val="21"/>
        <w:szCs w:val="21"/>
      </w:rPr>
      <w:fldChar w:fldCharType="end"/>
    </w:r>
  </w:p>
  <w:p w14:paraId="7BAE0FF7" w14:textId="77777777" w:rsidR="00D7112C" w:rsidRDefault="00D7112C">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D7112C" w:rsidRPr="00B75A58" w:rsidRDefault="00D7112C"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BE1A4B">
      <w:rPr>
        <w:rStyle w:val="af0"/>
        <w:rFonts w:ascii="Times New Roman" w:eastAsia="宋体" w:hAnsi="Times New Roman"/>
        <w:noProof/>
        <w:sz w:val="21"/>
      </w:rPr>
      <w:t>135</w:t>
    </w:r>
    <w:r w:rsidRPr="00B75A58">
      <w:rPr>
        <w:rStyle w:val="af0"/>
        <w:rFonts w:ascii="Times New Roman" w:eastAsia="宋体" w:hAnsi="Times New Roman"/>
        <w:sz w:val="21"/>
      </w:rPr>
      <w:fldChar w:fldCharType="end"/>
    </w:r>
  </w:p>
  <w:p w14:paraId="3ED778E0" w14:textId="77777777" w:rsidR="00D7112C" w:rsidRDefault="00D7112C">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472A89" w14:textId="77777777" w:rsidR="002C4F2B" w:rsidRDefault="002C4F2B" w:rsidP="00DF015F">
      <w:r>
        <w:separator/>
      </w:r>
    </w:p>
  </w:footnote>
  <w:footnote w:type="continuationSeparator" w:id="0">
    <w:p w14:paraId="41942F68" w14:textId="77777777" w:rsidR="002C4F2B" w:rsidRDefault="002C4F2B"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D7112C" w:rsidRDefault="00D7112C"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D7112C" w:rsidRPr="00B22DA7" w:rsidRDefault="00D7112C"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D7112C" w:rsidRPr="00B22DA7" w:rsidRDefault="00D7112C"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D7112C" w:rsidRPr="00B22DA7" w:rsidRDefault="00D7112C"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D7112C" w:rsidRPr="00F35A62" w:rsidRDefault="00D7112C" w:rsidP="0080616A">
    <w:pPr>
      <w:pStyle w:val="af1"/>
      <w:jc w:val="right"/>
    </w:pPr>
    <w:r w:rsidRPr="00F35A62">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D7112C" w:rsidRDefault="00D7112C"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D7112C" w:rsidRPr="00F35A62" w:rsidRDefault="00D7112C" w:rsidP="0080616A">
    <w:pPr>
      <w:pStyle w:val="af1"/>
      <w:jc w:val="right"/>
    </w:pPr>
    <w:r w:rsidRPr="00F35A62">
      <w:rPr>
        <w:rFonts w:hint="eastAsia"/>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D7112C" w:rsidRPr="002E7640" w:rsidRDefault="00D7112C"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D7112C" w:rsidRPr="00B22DA7" w:rsidRDefault="00D7112C"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D7112C" w:rsidRDefault="00D7112C"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D7112C" w:rsidRPr="007A682E" w:rsidRDefault="00D7112C"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D7112C" w:rsidRPr="00B73BF4" w:rsidRDefault="00D7112C"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D7112C" w:rsidRDefault="00D7112C"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D7112C" w:rsidRDefault="00D7112C"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D7112C" w:rsidRPr="00B22DA7" w:rsidRDefault="00D7112C"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D7112C" w:rsidRPr="00B22DA7" w:rsidRDefault="00D7112C"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D7112C" w:rsidRPr="00B22DA7" w:rsidRDefault="00D7112C"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3A"/>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7E"/>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3A8"/>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684"/>
    <w:rsid w:val="000328EE"/>
    <w:rsid w:val="00032D9C"/>
    <w:rsid w:val="0003364E"/>
    <w:rsid w:val="00033B02"/>
    <w:rsid w:val="00033DEF"/>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231"/>
    <w:rsid w:val="0004235D"/>
    <w:rsid w:val="000423CE"/>
    <w:rsid w:val="000427FC"/>
    <w:rsid w:val="00042D4B"/>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875"/>
    <w:rsid w:val="00063998"/>
    <w:rsid w:val="00063C5A"/>
    <w:rsid w:val="00063CA8"/>
    <w:rsid w:val="0006416B"/>
    <w:rsid w:val="00064583"/>
    <w:rsid w:val="000645FD"/>
    <w:rsid w:val="00064776"/>
    <w:rsid w:val="00064B49"/>
    <w:rsid w:val="00064D9B"/>
    <w:rsid w:val="00064EC3"/>
    <w:rsid w:val="0006548A"/>
    <w:rsid w:val="000654BB"/>
    <w:rsid w:val="000655C7"/>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0E7"/>
    <w:rsid w:val="00074695"/>
    <w:rsid w:val="00075350"/>
    <w:rsid w:val="00075650"/>
    <w:rsid w:val="000759DE"/>
    <w:rsid w:val="00075EB9"/>
    <w:rsid w:val="0007689B"/>
    <w:rsid w:val="00076A6F"/>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3D76"/>
    <w:rsid w:val="0008401B"/>
    <w:rsid w:val="000840B8"/>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6AA"/>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297"/>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E7E17"/>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2DE"/>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07933"/>
    <w:rsid w:val="00110297"/>
    <w:rsid w:val="00110FA2"/>
    <w:rsid w:val="00111279"/>
    <w:rsid w:val="00111BAD"/>
    <w:rsid w:val="00111BC4"/>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0FE6"/>
    <w:rsid w:val="0015182B"/>
    <w:rsid w:val="00152276"/>
    <w:rsid w:val="001524D8"/>
    <w:rsid w:val="001528F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2E9D"/>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3CF6"/>
    <w:rsid w:val="001744A1"/>
    <w:rsid w:val="00174554"/>
    <w:rsid w:val="0017462E"/>
    <w:rsid w:val="001750AB"/>
    <w:rsid w:val="001755F7"/>
    <w:rsid w:val="00175B26"/>
    <w:rsid w:val="00175C5B"/>
    <w:rsid w:val="00175E1E"/>
    <w:rsid w:val="001762EE"/>
    <w:rsid w:val="0017643F"/>
    <w:rsid w:val="00176571"/>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58B"/>
    <w:rsid w:val="00192A4C"/>
    <w:rsid w:val="00192BDC"/>
    <w:rsid w:val="00192EF5"/>
    <w:rsid w:val="00193300"/>
    <w:rsid w:val="001934D6"/>
    <w:rsid w:val="001936DF"/>
    <w:rsid w:val="0019400D"/>
    <w:rsid w:val="00194286"/>
    <w:rsid w:val="00194372"/>
    <w:rsid w:val="00195A0D"/>
    <w:rsid w:val="00195C26"/>
    <w:rsid w:val="001968A7"/>
    <w:rsid w:val="00197982"/>
    <w:rsid w:val="001A0136"/>
    <w:rsid w:val="001A01DD"/>
    <w:rsid w:val="001A0231"/>
    <w:rsid w:val="001A0295"/>
    <w:rsid w:val="001A0506"/>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E7E"/>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CE8"/>
    <w:rsid w:val="001B4FE4"/>
    <w:rsid w:val="001B5ABB"/>
    <w:rsid w:val="001B613A"/>
    <w:rsid w:val="001B7CFE"/>
    <w:rsid w:val="001C013A"/>
    <w:rsid w:val="001C0A71"/>
    <w:rsid w:val="001C0B0D"/>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17F"/>
    <w:rsid w:val="001D06D7"/>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3DF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32B"/>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6A9"/>
    <w:rsid w:val="001F67EA"/>
    <w:rsid w:val="001F6CA9"/>
    <w:rsid w:val="001F7EC2"/>
    <w:rsid w:val="0020007C"/>
    <w:rsid w:val="0020087F"/>
    <w:rsid w:val="00201060"/>
    <w:rsid w:val="00201193"/>
    <w:rsid w:val="00202186"/>
    <w:rsid w:val="00202309"/>
    <w:rsid w:val="0020297E"/>
    <w:rsid w:val="00202C2B"/>
    <w:rsid w:val="00202FE0"/>
    <w:rsid w:val="00203094"/>
    <w:rsid w:val="002030AC"/>
    <w:rsid w:val="002030F8"/>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07C48"/>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3A1F"/>
    <w:rsid w:val="00214198"/>
    <w:rsid w:val="002150CF"/>
    <w:rsid w:val="00215611"/>
    <w:rsid w:val="002156E5"/>
    <w:rsid w:val="00215C21"/>
    <w:rsid w:val="00215CDF"/>
    <w:rsid w:val="002160E9"/>
    <w:rsid w:val="0021637E"/>
    <w:rsid w:val="002165B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2C"/>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4DF3"/>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6FD9"/>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9E"/>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047"/>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50"/>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4FA7"/>
    <w:rsid w:val="002B516D"/>
    <w:rsid w:val="002B52C8"/>
    <w:rsid w:val="002B5472"/>
    <w:rsid w:val="002B6667"/>
    <w:rsid w:val="002B6890"/>
    <w:rsid w:val="002B6B21"/>
    <w:rsid w:val="002B6C97"/>
    <w:rsid w:val="002B6E67"/>
    <w:rsid w:val="002B6FF1"/>
    <w:rsid w:val="002B7531"/>
    <w:rsid w:val="002B7582"/>
    <w:rsid w:val="002B7C4C"/>
    <w:rsid w:val="002B7F5E"/>
    <w:rsid w:val="002B7FDB"/>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2B"/>
    <w:rsid w:val="002C4FC0"/>
    <w:rsid w:val="002C50F9"/>
    <w:rsid w:val="002C5151"/>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9C8"/>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D78"/>
    <w:rsid w:val="002F0FB3"/>
    <w:rsid w:val="002F1317"/>
    <w:rsid w:val="002F15B5"/>
    <w:rsid w:val="002F19A3"/>
    <w:rsid w:val="002F1D80"/>
    <w:rsid w:val="002F2554"/>
    <w:rsid w:val="002F2809"/>
    <w:rsid w:val="002F2978"/>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5D22"/>
    <w:rsid w:val="002F667B"/>
    <w:rsid w:val="002F6889"/>
    <w:rsid w:val="002F6AFD"/>
    <w:rsid w:val="002F6BC4"/>
    <w:rsid w:val="002F7054"/>
    <w:rsid w:val="002F713F"/>
    <w:rsid w:val="002F71BB"/>
    <w:rsid w:val="002F77A4"/>
    <w:rsid w:val="002F7D02"/>
    <w:rsid w:val="002F7D65"/>
    <w:rsid w:val="003002A4"/>
    <w:rsid w:val="003009CA"/>
    <w:rsid w:val="003009EC"/>
    <w:rsid w:val="00300FF6"/>
    <w:rsid w:val="003015F8"/>
    <w:rsid w:val="00301862"/>
    <w:rsid w:val="00301C70"/>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D3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1EF6"/>
    <w:rsid w:val="0032275A"/>
    <w:rsid w:val="003228EB"/>
    <w:rsid w:val="00322A00"/>
    <w:rsid w:val="00322D80"/>
    <w:rsid w:val="0032304B"/>
    <w:rsid w:val="0032310A"/>
    <w:rsid w:val="003233C2"/>
    <w:rsid w:val="003235A7"/>
    <w:rsid w:val="0032365D"/>
    <w:rsid w:val="003238F7"/>
    <w:rsid w:val="0032396A"/>
    <w:rsid w:val="0032398C"/>
    <w:rsid w:val="00323CB2"/>
    <w:rsid w:val="0032451C"/>
    <w:rsid w:val="003246BC"/>
    <w:rsid w:val="00325355"/>
    <w:rsid w:val="00325483"/>
    <w:rsid w:val="00325678"/>
    <w:rsid w:val="00325779"/>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567B"/>
    <w:rsid w:val="00335D94"/>
    <w:rsid w:val="00335E76"/>
    <w:rsid w:val="00336989"/>
    <w:rsid w:val="0033739E"/>
    <w:rsid w:val="00337704"/>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A8"/>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2F1A"/>
    <w:rsid w:val="00363829"/>
    <w:rsid w:val="003639AF"/>
    <w:rsid w:val="00363C39"/>
    <w:rsid w:val="0036413A"/>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2A22"/>
    <w:rsid w:val="00373171"/>
    <w:rsid w:val="0037399E"/>
    <w:rsid w:val="00373C4F"/>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682"/>
    <w:rsid w:val="00377A08"/>
    <w:rsid w:val="00377A5A"/>
    <w:rsid w:val="0038005B"/>
    <w:rsid w:val="003803D5"/>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2C1"/>
    <w:rsid w:val="003B04EC"/>
    <w:rsid w:val="003B0A5C"/>
    <w:rsid w:val="003B15E5"/>
    <w:rsid w:val="003B1AE2"/>
    <w:rsid w:val="003B228E"/>
    <w:rsid w:val="003B3419"/>
    <w:rsid w:val="003B3575"/>
    <w:rsid w:val="003B359F"/>
    <w:rsid w:val="003B3B6F"/>
    <w:rsid w:val="003B4272"/>
    <w:rsid w:val="003B4DCE"/>
    <w:rsid w:val="003B5AEC"/>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E9E"/>
    <w:rsid w:val="003C0F01"/>
    <w:rsid w:val="003C195B"/>
    <w:rsid w:val="003C19FC"/>
    <w:rsid w:val="003C1D6C"/>
    <w:rsid w:val="003C2788"/>
    <w:rsid w:val="003C3440"/>
    <w:rsid w:val="003C37EF"/>
    <w:rsid w:val="003C3CAD"/>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45"/>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53E"/>
    <w:rsid w:val="003F09B7"/>
    <w:rsid w:val="003F124E"/>
    <w:rsid w:val="003F1668"/>
    <w:rsid w:val="003F1A16"/>
    <w:rsid w:val="003F1B1C"/>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1AC"/>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532"/>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0E"/>
    <w:rsid w:val="00411BF6"/>
    <w:rsid w:val="00412BF7"/>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178F8"/>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25E"/>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16FE"/>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3F34"/>
    <w:rsid w:val="0044483A"/>
    <w:rsid w:val="00444CBD"/>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28E"/>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197"/>
    <w:rsid w:val="00494398"/>
    <w:rsid w:val="00495342"/>
    <w:rsid w:val="00496182"/>
    <w:rsid w:val="004964E3"/>
    <w:rsid w:val="0049657E"/>
    <w:rsid w:val="00496C16"/>
    <w:rsid w:val="004A0A5A"/>
    <w:rsid w:val="004A0B0F"/>
    <w:rsid w:val="004A135E"/>
    <w:rsid w:val="004A1B93"/>
    <w:rsid w:val="004A1D12"/>
    <w:rsid w:val="004A236D"/>
    <w:rsid w:val="004A25A5"/>
    <w:rsid w:val="004A2D54"/>
    <w:rsid w:val="004A317C"/>
    <w:rsid w:val="004A336A"/>
    <w:rsid w:val="004A348E"/>
    <w:rsid w:val="004A382B"/>
    <w:rsid w:val="004A3F1A"/>
    <w:rsid w:val="004A451E"/>
    <w:rsid w:val="004A4564"/>
    <w:rsid w:val="004A471F"/>
    <w:rsid w:val="004A4D53"/>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5719"/>
    <w:rsid w:val="004B6527"/>
    <w:rsid w:val="004B7650"/>
    <w:rsid w:val="004B7855"/>
    <w:rsid w:val="004C019D"/>
    <w:rsid w:val="004C0C05"/>
    <w:rsid w:val="004C0D81"/>
    <w:rsid w:val="004C1160"/>
    <w:rsid w:val="004C1E6D"/>
    <w:rsid w:val="004C1F52"/>
    <w:rsid w:val="004C22BD"/>
    <w:rsid w:val="004C3684"/>
    <w:rsid w:val="004C3934"/>
    <w:rsid w:val="004C3A36"/>
    <w:rsid w:val="004C4585"/>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545"/>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6B0A"/>
    <w:rsid w:val="004D7006"/>
    <w:rsid w:val="004D7D92"/>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9E1"/>
    <w:rsid w:val="004E3B4A"/>
    <w:rsid w:val="004E3C5D"/>
    <w:rsid w:val="004E3DAE"/>
    <w:rsid w:val="004E4151"/>
    <w:rsid w:val="004E4368"/>
    <w:rsid w:val="004E4655"/>
    <w:rsid w:val="004E4D00"/>
    <w:rsid w:val="004E52A3"/>
    <w:rsid w:val="004E5447"/>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719"/>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BFE"/>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696"/>
    <w:rsid w:val="005479E9"/>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B09"/>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065"/>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89F"/>
    <w:rsid w:val="00583963"/>
    <w:rsid w:val="00583C87"/>
    <w:rsid w:val="00583F79"/>
    <w:rsid w:val="0058424C"/>
    <w:rsid w:val="00584523"/>
    <w:rsid w:val="0058462D"/>
    <w:rsid w:val="00584645"/>
    <w:rsid w:val="00584672"/>
    <w:rsid w:val="00584CCE"/>
    <w:rsid w:val="00584EF2"/>
    <w:rsid w:val="0058516F"/>
    <w:rsid w:val="0058551C"/>
    <w:rsid w:val="005859E5"/>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1EE"/>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553"/>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3CD"/>
    <w:rsid w:val="0060443A"/>
    <w:rsid w:val="006047DC"/>
    <w:rsid w:val="006049BA"/>
    <w:rsid w:val="00604B91"/>
    <w:rsid w:val="0060591F"/>
    <w:rsid w:val="0060593C"/>
    <w:rsid w:val="00605B17"/>
    <w:rsid w:val="00605E08"/>
    <w:rsid w:val="00606022"/>
    <w:rsid w:val="006060BD"/>
    <w:rsid w:val="00606456"/>
    <w:rsid w:val="006066AD"/>
    <w:rsid w:val="00606EFE"/>
    <w:rsid w:val="00607518"/>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852"/>
    <w:rsid w:val="00623BDB"/>
    <w:rsid w:val="00623C09"/>
    <w:rsid w:val="00623C0A"/>
    <w:rsid w:val="00623D9C"/>
    <w:rsid w:val="00624550"/>
    <w:rsid w:val="006245D6"/>
    <w:rsid w:val="00624C6B"/>
    <w:rsid w:val="00624E51"/>
    <w:rsid w:val="006252CC"/>
    <w:rsid w:val="006253EF"/>
    <w:rsid w:val="006254EF"/>
    <w:rsid w:val="0062562C"/>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1E5"/>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5EEC"/>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C2A"/>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6D01"/>
    <w:rsid w:val="00677746"/>
    <w:rsid w:val="0067783B"/>
    <w:rsid w:val="00677B5A"/>
    <w:rsid w:val="00677D9B"/>
    <w:rsid w:val="00680028"/>
    <w:rsid w:val="00680312"/>
    <w:rsid w:val="00680573"/>
    <w:rsid w:val="00680596"/>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69"/>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4E69"/>
    <w:rsid w:val="006A54F0"/>
    <w:rsid w:val="006A60E7"/>
    <w:rsid w:val="006A6851"/>
    <w:rsid w:val="006A6D86"/>
    <w:rsid w:val="006A6FA6"/>
    <w:rsid w:val="006A77A3"/>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9C7"/>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1AE"/>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425"/>
    <w:rsid w:val="006E4541"/>
    <w:rsid w:val="006E4DFD"/>
    <w:rsid w:val="006E4E09"/>
    <w:rsid w:val="006E52E9"/>
    <w:rsid w:val="006E57E2"/>
    <w:rsid w:val="006E5B1A"/>
    <w:rsid w:val="006E5C7A"/>
    <w:rsid w:val="006E654B"/>
    <w:rsid w:val="006E7B09"/>
    <w:rsid w:val="006E7CCC"/>
    <w:rsid w:val="006F01C8"/>
    <w:rsid w:val="006F0369"/>
    <w:rsid w:val="006F08BA"/>
    <w:rsid w:val="006F094B"/>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AE0"/>
    <w:rsid w:val="00704CCA"/>
    <w:rsid w:val="007050AB"/>
    <w:rsid w:val="00705117"/>
    <w:rsid w:val="007057F2"/>
    <w:rsid w:val="00705BFC"/>
    <w:rsid w:val="00706301"/>
    <w:rsid w:val="00706457"/>
    <w:rsid w:val="00706BF6"/>
    <w:rsid w:val="00706C2B"/>
    <w:rsid w:val="00706DC2"/>
    <w:rsid w:val="00707057"/>
    <w:rsid w:val="00707773"/>
    <w:rsid w:val="00707782"/>
    <w:rsid w:val="00710063"/>
    <w:rsid w:val="007100DA"/>
    <w:rsid w:val="0071027E"/>
    <w:rsid w:val="007102FE"/>
    <w:rsid w:val="00710368"/>
    <w:rsid w:val="007115B8"/>
    <w:rsid w:val="007117DE"/>
    <w:rsid w:val="0071183D"/>
    <w:rsid w:val="00711DAB"/>
    <w:rsid w:val="00712218"/>
    <w:rsid w:val="007122F2"/>
    <w:rsid w:val="00712328"/>
    <w:rsid w:val="00712396"/>
    <w:rsid w:val="00712607"/>
    <w:rsid w:val="00712D07"/>
    <w:rsid w:val="00712DD2"/>
    <w:rsid w:val="007138CA"/>
    <w:rsid w:val="00713BE3"/>
    <w:rsid w:val="00713DED"/>
    <w:rsid w:val="0071433F"/>
    <w:rsid w:val="0071459D"/>
    <w:rsid w:val="00714A6D"/>
    <w:rsid w:val="00714ACB"/>
    <w:rsid w:val="00715087"/>
    <w:rsid w:val="00715589"/>
    <w:rsid w:val="00715664"/>
    <w:rsid w:val="00715878"/>
    <w:rsid w:val="00715A64"/>
    <w:rsid w:val="00715DF1"/>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712"/>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3A21"/>
    <w:rsid w:val="007344D3"/>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0FE5"/>
    <w:rsid w:val="00741351"/>
    <w:rsid w:val="0074175E"/>
    <w:rsid w:val="007417B4"/>
    <w:rsid w:val="007417C5"/>
    <w:rsid w:val="00741E8C"/>
    <w:rsid w:val="00742B62"/>
    <w:rsid w:val="0074308D"/>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47F1A"/>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576"/>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69F"/>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455"/>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4D77"/>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5F3"/>
    <w:rsid w:val="007A2644"/>
    <w:rsid w:val="007A27EF"/>
    <w:rsid w:val="007A37BD"/>
    <w:rsid w:val="007A37CB"/>
    <w:rsid w:val="007A431E"/>
    <w:rsid w:val="007A43BC"/>
    <w:rsid w:val="007A456B"/>
    <w:rsid w:val="007A46A5"/>
    <w:rsid w:val="007A46ED"/>
    <w:rsid w:val="007A4812"/>
    <w:rsid w:val="007A48AB"/>
    <w:rsid w:val="007A4FEA"/>
    <w:rsid w:val="007A52AF"/>
    <w:rsid w:val="007A5356"/>
    <w:rsid w:val="007A5587"/>
    <w:rsid w:val="007A58AB"/>
    <w:rsid w:val="007A62FE"/>
    <w:rsid w:val="007A64B2"/>
    <w:rsid w:val="007A682E"/>
    <w:rsid w:val="007A6FD7"/>
    <w:rsid w:val="007A74D4"/>
    <w:rsid w:val="007A74E5"/>
    <w:rsid w:val="007A7679"/>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9E7"/>
    <w:rsid w:val="007B2BF9"/>
    <w:rsid w:val="007B2E6F"/>
    <w:rsid w:val="007B37BB"/>
    <w:rsid w:val="007B3E84"/>
    <w:rsid w:val="007B3F4A"/>
    <w:rsid w:val="007B505A"/>
    <w:rsid w:val="007B5676"/>
    <w:rsid w:val="007B5A66"/>
    <w:rsid w:val="007B5BDF"/>
    <w:rsid w:val="007B5C54"/>
    <w:rsid w:val="007B6073"/>
    <w:rsid w:val="007B64C5"/>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5C6"/>
    <w:rsid w:val="007C5999"/>
    <w:rsid w:val="007C667E"/>
    <w:rsid w:val="007C734D"/>
    <w:rsid w:val="007C7445"/>
    <w:rsid w:val="007C7B63"/>
    <w:rsid w:val="007C7DE3"/>
    <w:rsid w:val="007D0469"/>
    <w:rsid w:val="007D090E"/>
    <w:rsid w:val="007D0D57"/>
    <w:rsid w:val="007D0ECC"/>
    <w:rsid w:val="007D1128"/>
    <w:rsid w:val="007D1701"/>
    <w:rsid w:val="007D173D"/>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745"/>
    <w:rsid w:val="007E1815"/>
    <w:rsid w:val="007E1A3B"/>
    <w:rsid w:val="007E1A60"/>
    <w:rsid w:val="007E1EB9"/>
    <w:rsid w:val="007E1F6C"/>
    <w:rsid w:val="007E2554"/>
    <w:rsid w:val="007E28AA"/>
    <w:rsid w:val="007E2F32"/>
    <w:rsid w:val="007E3802"/>
    <w:rsid w:val="007E3959"/>
    <w:rsid w:val="007E415D"/>
    <w:rsid w:val="007E4D61"/>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4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2D"/>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E44"/>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14"/>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9A"/>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4DC"/>
    <w:rsid w:val="0091358B"/>
    <w:rsid w:val="00913BEF"/>
    <w:rsid w:val="00914213"/>
    <w:rsid w:val="00914533"/>
    <w:rsid w:val="0091459A"/>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467"/>
    <w:rsid w:val="009677BE"/>
    <w:rsid w:val="0097030A"/>
    <w:rsid w:val="0097030E"/>
    <w:rsid w:val="009703CF"/>
    <w:rsid w:val="009704A5"/>
    <w:rsid w:val="00970549"/>
    <w:rsid w:val="00970F3F"/>
    <w:rsid w:val="00971068"/>
    <w:rsid w:val="009713FD"/>
    <w:rsid w:val="00971CB9"/>
    <w:rsid w:val="00971CC1"/>
    <w:rsid w:val="00971E28"/>
    <w:rsid w:val="009720BD"/>
    <w:rsid w:val="0097215A"/>
    <w:rsid w:val="00972684"/>
    <w:rsid w:val="00972D5A"/>
    <w:rsid w:val="0097312B"/>
    <w:rsid w:val="009734B2"/>
    <w:rsid w:val="00973B98"/>
    <w:rsid w:val="0097571F"/>
    <w:rsid w:val="0097640C"/>
    <w:rsid w:val="00976BBA"/>
    <w:rsid w:val="00976F83"/>
    <w:rsid w:val="009773C3"/>
    <w:rsid w:val="00977ADE"/>
    <w:rsid w:val="00977B0B"/>
    <w:rsid w:val="00977E66"/>
    <w:rsid w:val="0098013E"/>
    <w:rsid w:val="00980175"/>
    <w:rsid w:val="009801DF"/>
    <w:rsid w:val="009803B7"/>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D0F"/>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3C97"/>
    <w:rsid w:val="009B4029"/>
    <w:rsid w:val="009B416C"/>
    <w:rsid w:val="009B427C"/>
    <w:rsid w:val="009B4A3F"/>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445"/>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C85"/>
    <w:rsid w:val="009C6E6F"/>
    <w:rsid w:val="009C6F99"/>
    <w:rsid w:val="009C71DE"/>
    <w:rsid w:val="009C7BF9"/>
    <w:rsid w:val="009C7E03"/>
    <w:rsid w:val="009D0692"/>
    <w:rsid w:val="009D1092"/>
    <w:rsid w:val="009D11C9"/>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6A1C"/>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6BAC"/>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42B"/>
    <w:rsid w:val="009F5527"/>
    <w:rsid w:val="009F6579"/>
    <w:rsid w:val="009F67FB"/>
    <w:rsid w:val="009F686F"/>
    <w:rsid w:val="009F6AD8"/>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2509"/>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6E0B"/>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372"/>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0B69"/>
    <w:rsid w:val="00A21109"/>
    <w:rsid w:val="00A21A90"/>
    <w:rsid w:val="00A21AAF"/>
    <w:rsid w:val="00A21B98"/>
    <w:rsid w:val="00A21C70"/>
    <w:rsid w:val="00A21DAB"/>
    <w:rsid w:val="00A220D7"/>
    <w:rsid w:val="00A2227E"/>
    <w:rsid w:val="00A222B3"/>
    <w:rsid w:val="00A225AA"/>
    <w:rsid w:val="00A22A20"/>
    <w:rsid w:val="00A2304F"/>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1B8"/>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641"/>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1DD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120"/>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ADF"/>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8D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29EF"/>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3DA"/>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1F6E"/>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4E70"/>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439"/>
    <w:rsid w:val="00AF4A32"/>
    <w:rsid w:val="00AF4AC9"/>
    <w:rsid w:val="00AF4C21"/>
    <w:rsid w:val="00AF50CE"/>
    <w:rsid w:val="00AF53FD"/>
    <w:rsid w:val="00AF56A7"/>
    <w:rsid w:val="00AF5853"/>
    <w:rsid w:val="00AF5B5A"/>
    <w:rsid w:val="00AF61B9"/>
    <w:rsid w:val="00AF6425"/>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07CE8"/>
    <w:rsid w:val="00B10197"/>
    <w:rsid w:val="00B102AC"/>
    <w:rsid w:val="00B10B3F"/>
    <w:rsid w:val="00B10E23"/>
    <w:rsid w:val="00B110EA"/>
    <w:rsid w:val="00B11588"/>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9CE"/>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91"/>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760"/>
    <w:rsid w:val="00B34DDC"/>
    <w:rsid w:val="00B34DEF"/>
    <w:rsid w:val="00B355F9"/>
    <w:rsid w:val="00B35696"/>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CCC"/>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47CA8"/>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0EF2"/>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BF9"/>
    <w:rsid w:val="00B76C0F"/>
    <w:rsid w:val="00B76E22"/>
    <w:rsid w:val="00B76E86"/>
    <w:rsid w:val="00B772B6"/>
    <w:rsid w:val="00B774E7"/>
    <w:rsid w:val="00B7781A"/>
    <w:rsid w:val="00B77914"/>
    <w:rsid w:val="00B77AFB"/>
    <w:rsid w:val="00B77BE2"/>
    <w:rsid w:val="00B80420"/>
    <w:rsid w:val="00B80B46"/>
    <w:rsid w:val="00B81150"/>
    <w:rsid w:val="00B815FB"/>
    <w:rsid w:val="00B81754"/>
    <w:rsid w:val="00B81C9C"/>
    <w:rsid w:val="00B82B4D"/>
    <w:rsid w:val="00B831AB"/>
    <w:rsid w:val="00B8325F"/>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6E3"/>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93A"/>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891"/>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8BA"/>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1ED2"/>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A4B"/>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4DB"/>
    <w:rsid w:val="00BF68D7"/>
    <w:rsid w:val="00BF6CAD"/>
    <w:rsid w:val="00BF7E3F"/>
    <w:rsid w:val="00C009D1"/>
    <w:rsid w:val="00C00CED"/>
    <w:rsid w:val="00C01C88"/>
    <w:rsid w:val="00C01DBF"/>
    <w:rsid w:val="00C01EA9"/>
    <w:rsid w:val="00C0210B"/>
    <w:rsid w:val="00C022E7"/>
    <w:rsid w:val="00C02440"/>
    <w:rsid w:val="00C02FD8"/>
    <w:rsid w:val="00C036B5"/>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1D65"/>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73D"/>
    <w:rsid w:val="00C17A00"/>
    <w:rsid w:val="00C17A6B"/>
    <w:rsid w:val="00C20214"/>
    <w:rsid w:val="00C20FF2"/>
    <w:rsid w:val="00C210B1"/>
    <w:rsid w:val="00C21E19"/>
    <w:rsid w:val="00C221D4"/>
    <w:rsid w:val="00C22BF0"/>
    <w:rsid w:val="00C22C7D"/>
    <w:rsid w:val="00C23402"/>
    <w:rsid w:val="00C2367C"/>
    <w:rsid w:val="00C23885"/>
    <w:rsid w:val="00C238A4"/>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0D0B"/>
    <w:rsid w:val="00C4108D"/>
    <w:rsid w:val="00C41C73"/>
    <w:rsid w:val="00C4242A"/>
    <w:rsid w:val="00C4282E"/>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276"/>
    <w:rsid w:val="00C556FE"/>
    <w:rsid w:val="00C5588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31B"/>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87AEB"/>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052"/>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1A96"/>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5A9B"/>
    <w:rsid w:val="00CB6777"/>
    <w:rsid w:val="00CB69B4"/>
    <w:rsid w:val="00CB7040"/>
    <w:rsid w:val="00CB7EFF"/>
    <w:rsid w:val="00CC0789"/>
    <w:rsid w:val="00CC0CB2"/>
    <w:rsid w:val="00CC0D12"/>
    <w:rsid w:val="00CC1B24"/>
    <w:rsid w:val="00CC1FBA"/>
    <w:rsid w:val="00CC21A9"/>
    <w:rsid w:val="00CC274A"/>
    <w:rsid w:val="00CC3731"/>
    <w:rsid w:val="00CC3978"/>
    <w:rsid w:val="00CC3AE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67D"/>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4F3"/>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2CF"/>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0B"/>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207"/>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DD6"/>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88E"/>
    <w:rsid w:val="00D32B1C"/>
    <w:rsid w:val="00D33545"/>
    <w:rsid w:val="00D33AE1"/>
    <w:rsid w:val="00D33B7D"/>
    <w:rsid w:val="00D3415E"/>
    <w:rsid w:val="00D34AD1"/>
    <w:rsid w:val="00D34D18"/>
    <w:rsid w:val="00D35392"/>
    <w:rsid w:val="00D358E6"/>
    <w:rsid w:val="00D35CA5"/>
    <w:rsid w:val="00D3617A"/>
    <w:rsid w:val="00D3669F"/>
    <w:rsid w:val="00D36773"/>
    <w:rsid w:val="00D36A3E"/>
    <w:rsid w:val="00D36A87"/>
    <w:rsid w:val="00D36FB8"/>
    <w:rsid w:val="00D379D7"/>
    <w:rsid w:val="00D37C09"/>
    <w:rsid w:val="00D37CD5"/>
    <w:rsid w:val="00D4010D"/>
    <w:rsid w:val="00D40876"/>
    <w:rsid w:val="00D408BB"/>
    <w:rsid w:val="00D40D0A"/>
    <w:rsid w:val="00D40EA4"/>
    <w:rsid w:val="00D40FB9"/>
    <w:rsid w:val="00D41001"/>
    <w:rsid w:val="00D41A2E"/>
    <w:rsid w:val="00D41C98"/>
    <w:rsid w:val="00D426FD"/>
    <w:rsid w:val="00D42809"/>
    <w:rsid w:val="00D429BA"/>
    <w:rsid w:val="00D42E6A"/>
    <w:rsid w:val="00D42E97"/>
    <w:rsid w:val="00D4366D"/>
    <w:rsid w:val="00D43AE9"/>
    <w:rsid w:val="00D440C5"/>
    <w:rsid w:val="00D44263"/>
    <w:rsid w:val="00D44C3C"/>
    <w:rsid w:val="00D45B14"/>
    <w:rsid w:val="00D45EC7"/>
    <w:rsid w:val="00D46029"/>
    <w:rsid w:val="00D464E8"/>
    <w:rsid w:val="00D46843"/>
    <w:rsid w:val="00D46ED1"/>
    <w:rsid w:val="00D47126"/>
    <w:rsid w:val="00D47BFF"/>
    <w:rsid w:val="00D5008C"/>
    <w:rsid w:val="00D50A9F"/>
    <w:rsid w:val="00D50C41"/>
    <w:rsid w:val="00D50DEA"/>
    <w:rsid w:val="00D50F30"/>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D03"/>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12C"/>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5EDA"/>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62"/>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5D58"/>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5B57"/>
    <w:rsid w:val="00DA6716"/>
    <w:rsid w:val="00DA6AD0"/>
    <w:rsid w:val="00DA6B85"/>
    <w:rsid w:val="00DA73DF"/>
    <w:rsid w:val="00DA7491"/>
    <w:rsid w:val="00DA7504"/>
    <w:rsid w:val="00DA7536"/>
    <w:rsid w:val="00DA77EA"/>
    <w:rsid w:val="00DA7A83"/>
    <w:rsid w:val="00DB0066"/>
    <w:rsid w:val="00DB0564"/>
    <w:rsid w:val="00DB0C96"/>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A90"/>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064"/>
    <w:rsid w:val="00DF015F"/>
    <w:rsid w:val="00DF0572"/>
    <w:rsid w:val="00DF0592"/>
    <w:rsid w:val="00DF0AFD"/>
    <w:rsid w:val="00DF0D20"/>
    <w:rsid w:val="00DF1536"/>
    <w:rsid w:val="00DF19ED"/>
    <w:rsid w:val="00DF1FB4"/>
    <w:rsid w:val="00DF1FE3"/>
    <w:rsid w:val="00DF21EF"/>
    <w:rsid w:val="00DF24E8"/>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52F"/>
    <w:rsid w:val="00E1069C"/>
    <w:rsid w:val="00E108FF"/>
    <w:rsid w:val="00E10ECC"/>
    <w:rsid w:val="00E10ECE"/>
    <w:rsid w:val="00E10F55"/>
    <w:rsid w:val="00E118C3"/>
    <w:rsid w:val="00E11A9A"/>
    <w:rsid w:val="00E11AEC"/>
    <w:rsid w:val="00E11DB0"/>
    <w:rsid w:val="00E12168"/>
    <w:rsid w:val="00E12642"/>
    <w:rsid w:val="00E12B2E"/>
    <w:rsid w:val="00E12C3E"/>
    <w:rsid w:val="00E12D80"/>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2711C"/>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190"/>
    <w:rsid w:val="00E62226"/>
    <w:rsid w:val="00E63309"/>
    <w:rsid w:val="00E6359D"/>
    <w:rsid w:val="00E63694"/>
    <w:rsid w:val="00E63B39"/>
    <w:rsid w:val="00E645A6"/>
    <w:rsid w:val="00E64A5E"/>
    <w:rsid w:val="00E64D0A"/>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921"/>
    <w:rsid w:val="00E87D9D"/>
    <w:rsid w:val="00E90937"/>
    <w:rsid w:val="00E9095F"/>
    <w:rsid w:val="00E90B5F"/>
    <w:rsid w:val="00E913E3"/>
    <w:rsid w:val="00E9166F"/>
    <w:rsid w:val="00E9183F"/>
    <w:rsid w:val="00E91980"/>
    <w:rsid w:val="00E91B1E"/>
    <w:rsid w:val="00E92110"/>
    <w:rsid w:val="00E924AB"/>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6DC0"/>
    <w:rsid w:val="00EA750A"/>
    <w:rsid w:val="00EA7BC8"/>
    <w:rsid w:val="00EA7F34"/>
    <w:rsid w:val="00EB018C"/>
    <w:rsid w:val="00EB0402"/>
    <w:rsid w:val="00EB04CA"/>
    <w:rsid w:val="00EB0591"/>
    <w:rsid w:val="00EB0AF2"/>
    <w:rsid w:val="00EB0EAF"/>
    <w:rsid w:val="00EB2619"/>
    <w:rsid w:val="00EB2E81"/>
    <w:rsid w:val="00EB308D"/>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3A70"/>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2E2"/>
    <w:rsid w:val="00ED0628"/>
    <w:rsid w:val="00ED0656"/>
    <w:rsid w:val="00ED07C4"/>
    <w:rsid w:val="00ED09D3"/>
    <w:rsid w:val="00ED0A89"/>
    <w:rsid w:val="00ED0FB1"/>
    <w:rsid w:val="00ED1372"/>
    <w:rsid w:val="00ED1A78"/>
    <w:rsid w:val="00ED1D40"/>
    <w:rsid w:val="00ED1E95"/>
    <w:rsid w:val="00ED24A3"/>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6C15"/>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E7519"/>
    <w:rsid w:val="00EF0102"/>
    <w:rsid w:val="00EF0AEC"/>
    <w:rsid w:val="00EF0B39"/>
    <w:rsid w:val="00EF0B80"/>
    <w:rsid w:val="00EF0E55"/>
    <w:rsid w:val="00EF0E90"/>
    <w:rsid w:val="00EF12FA"/>
    <w:rsid w:val="00EF16FD"/>
    <w:rsid w:val="00EF197D"/>
    <w:rsid w:val="00EF1C60"/>
    <w:rsid w:val="00EF1CE7"/>
    <w:rsid w:val="00EF20EB"/>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92E"/>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1016"/>
    <w:rsid w:val="00F320B5"/>
    <w:rsid w:val="00F324BB"/>
    <w:rsid w:val="00F32BC0"/>
    <w:rsid w:val="00F32E95"/>
    <w:rsid w:val="00F33552"/>
    <w:rsid w:val="00F335DD"/>
    <w:rsid w:val="00F338FF"/>
    <w:rsid w:val="00F33DDF"/>
    <w:rsid w:val="00F34758"/>
    <w:rsid w:val="00F34F0B"/>
    <w:rsid w:val="00F359DE"/>
    <w:rsid w:val="00F35A62"/>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47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5EF6"/>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7A9"/>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5AE6"/>
    <w:rsid w:val="00F96313"/>
    <w:rsid w:val="00F96B4B"/>
    <w:rsid w:val="00F96B9E"/>
    <w:rsid w:val="00F96E0D"/>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670"/>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2E85"/>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CBF"/>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DA7"/>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095"/>
    <w:rsid w:val="00FE3370"/>
    <w:rsid w:val="00FE3A21"/>
    <w:rsid w:val="00FE3A35"/>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47728E"/>
    <w:pPr>
      <w:numPr>
        <w:numId w:val="1"/>
      </w:numPr>
      <w:spacing w:before="0" w:after="0" w:line="400" w:lineRule="exact"/>
      <w:ind w:leftChars="300" w:left="300"/>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C2CB1BE-663E-424C-81C1-BFC60B158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156</Pages>
  <Words>42455</Words>
  <Characters>241997</Characters>
  <Application>Microsoft Macintosh Word</Application>
  <DocSecurity>0</DocSecurity>
  <Lines>2016</Lines>
  <Paragraphs>567</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16</cp:revision>
  <cp:lastPrinted>2017-04-20T12:25:00Z</cp:lastPrinted>
  <dcterms:created xsi:type="dcterms:W3CDTF">2017-04-20T12:25:00Z</dcterms:created>
  <dcterms:modified xsi:type="dcterms:W3CDTF">2017-04-20T16:01:00Z</dcterms:modified>
</cp:coreProperties>
</file>